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364F50" w14:textId="77777777" w:rsidR="00330E1E" w:rsidRDefault="00330E1E" w:rsidP="007C7CB9">
      <w:pPr>
        <w:pStyle w:val="Heading1"/>
        <w:rPr>
          <w:rStyle w:val="PageNumber"/>
          <w:rFonts w:ascii="Arial" w:eastAsia="Arial" w:hAnsi="Arial" w:cs="Arial"/>
          <w:sz w:val="24"/>
          <w:szCs w:val="24"/>
        </w:rPr>
      </w:pPr>
    </w:p>
    <w:p w14:paraId="778D5DC4" w14:textId="77777777" w:rsidR="00330E1E" w:rsidRDefault="00812B05" w:rsidP="00EC6CA8">
      <w:pPr>
        <w:pStyle w:val="Heading1"/>
        <w:ind w:firstLine="720"/>
        <w:jc w:val="center"/>
        <w:rPr>
          <w:rStyle w:val="PageNumber"/>
          <w:rFonts w:ascii="Arial" w:eastAsia="Arial" w:hAnsi="Arial" w:cs="Arial"/>
          <w:sz w:val="24"/>
          <w:szCs w:val="24"/>
        </w:rPr>
      </w:pPr>
      <w:r>
        <w:rPr>
          <w:rStyle w:val="PageNumber"/>
          <w:rFonts w:ascii="Arial" w:hAnsi="Arial"/>
          <w:sz w:val="24"/>
          <w:szCs w:val="24"/>
        </w:rPr>
        <w:t>St Andrew’s Day Paediatric Symposium</w:t>
      </w:r>
    </w:p>
    <w:p w14:paraId="055320C4" w14:textId="6A5E849A" w:rsidR="00330E1E" w:rsidRDefault="00E60414" w:rsidP="00EC6CA8">
      <w:pPr>
        <w:jc w:val="center"/>
      </w:pPr>
      <w:r>
        <w:rPr>
          <w:rStyle w:val="PageNumber"/>
          <w:rFonts w:ascii="Arial" w:hAnsi="Arial"/>
          <w:b/>
          <w:bCs/>
          <w:sz w:val="24"/>
          <w:szCs w:val="24"/>
        </w:rPr>
        <w:t>Royal College of Physicians, Edinburgh</w:t>
      </w:r>
    </w:p>
    <w:p w14:paraId="611CBCB8" w14:textId="2DBE929F" w:rsidR="00330E1E" w:rsidRDefault="00E60414" w:rsidP="00EC6CA8">
      <w:pPr>
        <w:jc w:val="center"/>
        <w:rPr>
          <w:rStyle w:val="PageNumber"/>
          <w:rFonts w:ascii="Arial" w:hAnsi="Arial"/>
          <w:b/>
          <w:bCs/>
          <w:sz w:val="24"/>
          <w:szCs w:val="24"/>
        </w:rPr>
      </w:pPr>
      <w:r>
        <w:rPr>
          <w:rStyle w:val="PageNumber"/>
          <w:rFonts w:ascii="Arial" w:hAnsi="Arial"/>
          <w:b/>
          <w:bCs/>
          <w:sz w:val="24"/>
          <w:szCs w:val="24"/>
        </w:rPr>
        <w:t>Friday 7</w:t>
      </w:r>
      <w:r w:rsidRPr="00E60414">
        <w:rPr>
          <w:rStyle w:val="PageNumber"/>
          <w:rFonts w:ascii="Arial" w:hAnsi="Arial"/>
          <w:b/>
          <w:bCs/>
          <w:sz w:val="24"/>
          <w:szCs w:val="24"/>
          <w:vertAlign w:val="superscript"/>
        </w:rPr>
        <w:t>th</w:t>
      </w:r>
      <w:r w:rsidR="00812B05">
        <w:rPr>
          <w:rStyle w:val="PageNumber"/>
          <w:rFonts w:ascii="Arial" w:hAnsi="Arial"/>
          <w:b/>
          <w:bCs/>
          <w:sz w:val="24"/>
          <w:szCs w:val="24"/>
        </w:rPr>
        <w:t xml:space="preserve"> </w:t>
      </w:r>
      <w:r w:rsidR="003C5823">
        <w:rPr>
          <w:rStyle w:val="PageNumber"/>
          <w:rFonts w:ascii="Arial" w:hAnsi="Arial"/>
          <w:b/>
          <w:bCs/>
          <w:sz w:val="24"/>
          <w:szCs w:val="24"/>
        </w:rPr>
        <w:t>November</w:t>
      </w:r>
      <w:r>
        <w:rPr>
          <w:rStyle w:val="PageNumber"/>
          <w:rFonts w:ascii="Arial" w:hAnsi="Arial"/>
          <w:b/>
          <w:bCs/>
          <w:sz w:val="24"/>
          <w:szCs w:val="24"/>
        </w:rPr>
        <w:t xml:space="preserve"> 2025</w:t>
      </w:r>
    </w:p>
    <w:p w14:paraId="2680BD8E" w14:textId="77777777" w:rsidR="004D1592" w:rsidRDefault="004D1592">
      <w:pPr>
        <w:jc w:val="center"/>
        <w:rPr>
          <w:rStyle w:val="PageNumber"/>
          <w:rFonts w:ascii="Arial" w:hAnsi="Arial"/>
          <w:b/>
          <w:bCs/>
          <w:sz w:val="24"/>
          <w:szCs w:val="24"/>
        </w:rPr>
      </w:pPr>
    </w:p>
    <w:p w14:paraId="33F4BAD7" w14:textId="5C00A492" w:rsidR="004D1592" w:rsidRPr="00803532" w:rsidRDefault="004D1592" w:rsidP="004D1592">
      <w:pPr>
        <w:pStyle w:val="BodyA"/>
        <w:rPr>
          <w:rStyle w:val="NoneA"/>
          <w:rFonts w:ascii="Arial" w:hAnsi="Arial" w:cs="Arial"/>
          <w:bCs/>
          <w:i/>
        </w:rPr>
      </w:pPr>
      <w:r w:rsidRPr="00627664">
        <w:rPr>
          <w:rStyle w:val="NoneA"/>
          <w:rFonts w:ascii="Arial" w:hAnsi="Arial" w:cs="Arial"/>
          <w:b/>
          <w:bCs/>
          <w:i/>
        </w:rPr>
        <w:t>Target audience</w:t>
      </w:r>
      <w:r w:rsidRPr="00803532">
        <w:rPr>
          <w:rStyle w:val="NoneA"/>
          <w:rFonts w:ascii="Arial" w:hAnsi="Arial" w:cs="Arial"/>
          <w:bCs/>
          <w:i/>
        </w:rPr>
        <w:t xml:space="preserve"> – This meeting is suitable for all those interested in Paediatrics including </w:t>
      </w:r>
      <w:r w:rsidR="007C7CB9">
        <w:rPr>
          <w:rStyle w:val="NoneA"/>
          <w:rFonts w:ascii="Arial" w:hAnsi="Arial" w:cs="Arial"/>
          <w:bCs/>
          <w:i/>
        </w:rPr>
        <w:t>paediatric</w:t>
      </w:r>
      <w:r w:rsidRPr="00803532">
        <w:rPr>
          <w:rStyle w:val="NoneA"/>
          <w:rFonts w:ascii="Arial" w:hAnsi="Arial" w:cs="Arial"/>
          <w:bCs/>
          <w:i/>
        </w:rPr>
        <w:t xml:space="preserve"> trainees, consultants, medical students and AHP’s.</w:t>
      </w:r>
    </w:p>
    <w:p w14:paraId="4EB0A42B" w14:textId="77777777" w:rsidR="004D1592" w:rsidRPr="00803532" w:rsidRDefault="004D1592" w:rsidP="004D1592">
      <w:pPr>
        <w:pStyle w:val="BodyA"/>
        <w:rPr>
          <w:rStyle w:val="NoneA"/>
          <w:rFonts w:ascii="Arial" w:hAnsi="Arial" w:cs="Arial"/>
          <w:bCs/>
          <w:i/>
        </w:rPr>
      </w:pPr>
    </w:p>
    <w:p w14:paraId="6996EC32" w14:textId="77777777" w:rsidR="004D1592" w:rsidRPr="00627664" w:rsidRDefault="004D1592" w:rsidP="004D1592">
      <w:pPr>
        <w:pStyle w:val="BodyA"/>
        <w:rPr>
          <w:rStyle w:val="NoneA"/>
          <w:rFonts w:ascii="Arial" w:hAnsi="Arial" w:cs="Arial"/>
          <w:b/>
          <w:bCs/>
          <w:i/>
        </w:rPr>
      </w:pPr>
      <w:r w:rsidRPr="00627664">
        <w:rPr>
          <w:rStyle w:val="NoneA"/>
          <w:rFonts w:ascii="Arial" w:hAnsi="Arial" w:cs="Arial"/>
          <w:b/>
          <w:bCs/>
          <w:i/>
        </w:rPr>
        <w:t>Key Learning Points and Objectives:</w:t>
      </w:r>
    </w:p>
    <w:p w14:paraId="5DF02D8D" w14:textId="03A6B8E6" w:rsidR="004D1592" w:rsidRPr="00803532" w:rsidRDefault="004D1592" w:rsidP="004D1592">
      <w:pPr>
        <w:pStyle w:val="BodyA"/>
        <w:rPr>
          <w:rStyle w:val="NoneA"/>
          <w:rFonts w:ascii="Arial" w:hAnsi="Arial" w:cs="Arial"/>
          <w:bCs/>
          <w:i/>
        </w:rPr>
      </w:pPr>
      <w:r w:rsidRPr="00803532">
        <w:rPr>
          <w:rStyle w:val="NoneA"/>
          <w:rFonts w:ascii="Arial" w:hAnsi="Arial" w:cs="Arial"/>
          <w:bCs/>
          <w:i/>
        </w:rPr>
        <w:t>To provide an update in General Paediatrics through interesting Case presentations and Quality Improvement projects. Increase awareness of Climate Change with the Climate Change Prize.</w:t>
      </w:r>
      <w:r w:rsidR="00337AE6">
        <w:rPr>
          <w:rStyle w:val="PageNumber"/>
          <w:rFonts w:ascii="Arial" w:hAnsi="Arial" w:cs="Arial"/>
          <w:bCs/>
          <w:i/>
        </w:rPr>
        <w:t xml:space="preserve"> Professor Steve Turner</w:t>
      </w:r>
      <w:r w:rsidR="00803532" w:rsidRPr="00803532">
        <w:rPr>
          <w:rStyle w:val="PageNumber"/>
          <w:rFonts w:ascii="Arial" w:hAnsi="Arial" w:cs="Arial"/>
          <w:bCs/>
          <w:i/>
        </w:rPr>
        <w:t>,</w:t>
      </w:r>
      <w:r w:rsidR="00803532" w:rsidRPr="00803532">
        <w:rPr>
          <w:rStyle w:val="PageNumber"/>
          <w:rFonts w:ascii="Arial" w:hAnsi="Arial" w:cs="Arial"/>
          <w:bCs/>
        </w:rPr>
        <w:t xml:space="preserve"> </w:t>
      </w:r>
      <w:r w:rsidR="00803532" w:rsidRPr="00803532">
        <w:rPr>
          <w:rStyle w:val="PageNumber"/>
          <w:rFonts w:ascii="Arial" w:hAnsi="Arial" w:cs="Arial"/>
          <w:bCs/>
          <w:i/>
        </w:rPr>
        <w:t>RCPCH</w:t>
      </w:r>
      <w:r w:rsidR="00803532" w:rsidRPr="00803532">
        <w:rPr>
          <w:rStyle w:val="NoneA"/>
          <w:rFonts w:ascii="Arial" w:hAnsi="Arial" w:cs="Arial"/>
          <w:bCs/>
          <w:i/>
        </w:rPr>
        <w:t xml:space="preserve"> </w:t>
      </w:r>
      <w:r w:rsidR="00337AE6">
        <w:rPr>
          <w:rStyle w:val="NoneA"/>
          <w:rFonts w:ascii="Arial" w:hAnsi="Arial" w:cs="Arial"/>
          <w:bCs/>
          <w:i/>
        </w:rPr>
        <w:t xml:space="preserve">President, </w:t>
      </w:r>
      <w:r w:rsidRPr="00803532">
        <w:rPr>
          <w:rStyle w:val="NoneA"/>
          <w:rFonts w:ascii="Arial" w:hAnsi="Arial" w:cs="Arial"/>
          <w:bCs/>
          <w:i/>
        </w:rPr>
        <w:t>will provide an update</w:t>
      </w:r>
      <w:r w:rsidR="00803532" w:rsidRPr="00803532">
        <w:rPr>
          <w:rStyle w:val="NoneA"/>
          <w:rFonts w:ascii="Arial" w:hAnsi="Arial" w:cs="Arial"/>
          <w:bCs/>
          <w:i/>
        </w:rPr>
        <w:t xml:space="preserve"> from the Royal College of Paediatrics and </w:t>
      </w:r>
      <w:r w:rsidR="00322C31">
        <w:rPr>
          <w:rStyle w:val="NoneA"/>
          <w:rFonts w:ascii="Arial" w:hAnsi="Arial" w:cs="Arial"/>
          <w:bCs/>
          <w:i/>
        </w:rPr>
        <w:t>present our</w:t>
      </w:r>
      <w:r w:rsidR="00337AE6">
        <w:rPr>
          <w:rStyle w:val="NoneA"/>
          <w:rFonts w:ascii="Arial" w:hAnsi="Arial" w:cs="Arial"/>
          <w:bCs/>
          <w:i/>
        </w:rPr>
        <w:t xml:space="preserve"> Charles McNeill Lecture.</w:t>
      </w:r>
      <w:r w:rsidR="00322C31">
        <w:rPr>
          <w:rStyle w:val="NoneA"/>
          <w:rFonts w:ascii="Arial" w:hAnsi="Arial" w:cs="Arial"/>
          <w:bCs/>
          <w:i/>
        </w:rPr>
        <w:t xml:space="preserve"> </w:t>
      </w:r>
    </w:p>
    <w:p w14:paraId="28F83CC4" w14:textId="77777777" w:rsidR="00330E1E" w:rsidRDefault="00330E1E">
      <w:pPr>
        <w:rPr>
          <w:rFonts w:ascii="Arial" w:eastAsia="Arial" w:hAnsi="Arial" w:cs="Arial"/>
          <w:b/>
          <w:bCs/>
          <w:sz w:val="28"/>
          <w:szCs w:val="28"/>
        </w:rPr>
      </w:pPr>
    </w:p>
    <w:p w14:paraId="6D345506" w14:textId="53A950FA" w:rsidR="00330E1E" w:rsidRPr="00AE63E8" w:rsidRDefault="00812B05">
      <w:pPr>
        <w:rPr>
          <w:rStyle w:val="PageNumber"/>
          <w:rFonts w:ascii="Arial" w:eastAsia="Arial" w:hAnsi="Arial" w:cs="Arial"/>
          <w:b/>
          <w:bCs/>
          <w:sz w:val="22"/>
          <w:szCs w:val="22"/>
        </w:rPr>
      </w:pPr>
      <w:r>
        <w:rPr>
          <w:rStyle w:val="PageNumber"/>
          <w:rFonts w:ascii="Arial" w:hAnsi="Arial"/>
          <w:b/>
          <w:bCs/>
          <w:sz w:val="22"/>
          <w:szCs w:val="22"/>
        </w:rPr>
        <w:t>Programme</w:t>
      </w:r>
      <w:r w:rsidR="007C7CB9">
        <w:rPr>
          <w:rStyle w:val="PageNumber"/>
          <w:rFonts w:ascii="Arial" w:hAnsi="Arial"/>
          <w:b/>
          <w:bCs/>
          <w:sz w:val="22"/>
          <w:szCs w:val="22"/>
        </w:rPr>
        <w:t>:</w:t>
      </w:r>
    </w:p>
    <w:p w14:paraId="0BAEC104" w14:textId="77777777" w:rsidR="00330E1E" w:rsidRDefault="00330E1E">
      <w:pPr>
        <w:rPr>
          <w:rFonts w:ascii="Arial" w:eastAsia="Arial" w:hAnsi="Arial" w:cs="Arial"/>
          <w:b/>
          <w:bCs/>
          <w:sz w:val="24"/>
          <w:szCs w:val="24"/>
        </w:rPr>
      </w:pPr>
    </w:p>
    <w:p w14:paraId="4A2F776A" w14:textId="77777777" w:rsidR="00330E1E" w:rsidRDefault="00812B05">
      <w:pPr>
        <w:rPr>
          <w:rStyle w:val="PageNumber"/>
          <w:rFonts w:ascii="Arial" w:eastAsia="Arial" w:hAnsi="Arial" w:cs="Arial"/>
        </w:rPr>
      </w:pPr>
      <w:r>
        <w:rPr>
          <w:rStyle w:val="PageNumber"/>
          <w:rFonts w:ascii="Arial" w:hAnsi="Arial"/>
          <w:b/>
          <w:bCs/>
        </w:rPr>
        <w:t>0900 - 1010</w:t>
      </w:r>
      <w:r>
        <w:rPr>
          <w:rStyle w:val="PageNumber"/>
          <w:rFonts w:ascii="Arial" w:hAnsi="Arial"/>
          <w:b/>
          <w:bCs/>
        </w:rPr>
        <w:tab/>
      </w:r>
      <w:r>
        <w:rPr>
          <w:rStyle w:val="PageNumber"/>
          <w:rFonts w:ascii="Arial" w:hAnsi="Arial"/>
          <w:b/>
          <w:bCs/>
        </w:rPr>
        <w:tab/>
      </w:r>
      <w:r>
        <w:rPr>
          <w:rStyle w:val="PageNumber"/>
          <w:rFonts w:ascii="Arial" w:hAnsi="Arial"/>
        </w:rPr>
        <w:t>Registration and Coffee</w:t>
      </w:r>
    </w:p>
    <w:p w14:paraId="1A0509DB" w14:textId="77777777" w:rsidR="00330E1E" w:rsidRDefault="00330E1E"/>
    <w:p w14:paraId="4E57E30F" w14:textId="77777777" w:rsidR="00330E1E" w:rsidRDefault="00812B05">
      <w:pPr>
        <w:rPr>
          <w:rStyle w:val="PageNumber"/>
          <w:rFonts w:ascii="Arial" w:eastAsia="Arial" w:hAnsi="Arial" w:cs="Arial"/>
        </w:rPr>
      </w:pPr>
      <w:r>
        <w:rPr>
          <w:rStyle w:val="PageNumber"/>
          <w:rFonts w:ascii="Arial" w:hAnsi="Arial"/>
          <w:b/>
          <w:bCs/>
        </w:rPr>
        <w:t>0900 - 0930</w:t>
      </w:r>
      <w:r>
        <w:rPr>
          <w:rStyle w:val="PageNumber"/>
          <w:rFonts w:ascii="Arial" w:hAnsi="Arial"/>
          <w:b/>
          <w:bCs/>
        </w:rPr>
        <w:tab/>
      </w:r>
      <w:r>
        <w:rPr>
          <w:rStyle w:val="PageNumber"/>
          <w:rFonts w:ascii="Arial" w:hAnsi="Arial"/>
          <w:b/>
          <w:bCs/>
        </w:rPr>
        <w:tab/>
      </w:r>
      <w:r>
        <w:rPr>
          <w:rStyle w:val="PageNumber"/>
          <w:rFonts w:ascii="Arial" w:hAnsi="Arial"/>
        </w:rPr>
        <w:t>Executive Committee Meeting</w:t>
      </w:r>
    </w:p>
    <w:p w14:paraId="1CAEA1C0" w14:textId="77777777" w:rsidR="00330E1E" w:rsidRDefault="00330E1E">
      <w:pPr>
        <w:rPr>
          <w:rFonts w:ascii="Arial" w:eastAsia="Arial" w:hAnsi="Arial" w:cs="Arial"/>
        </w:rPr>
      </w:pPr>
    </w:p>
    <w:p w14:paraId="727FFA6B" w14:textId="77777777" w:rsidR="00330E1E" w:rsidRDefault="00812B05">
      <w:pPr>
        <w:rPr>
          <w:rStyle w:val="PageNumber"/>
          <w:rFonts w:ascii="Arial" w:eastAsia="Arial" w:hAnsi="Arial" w:cs="Arial"/>
        </w:rPr>
      </w:pPr>
      <w:r>
        <w:rPr>
          <w:rStyle w:val="PageNumber"/>
          <w:rFonts w:ascii="Arial" w:hAnsi="Arial"/>
          <w:b/>
          <w:bCs/>
        </w:rPr>
        <w:t>0930 - 1010</w:t>
      </w:r>
      <w:r>
        <w:rPr>
          <w:rStyle w:val="PageNumber"/>
          <w:rFonts w:ascii="Arial" w:hAnsi="Arial"/>
          <w:b/>
          <w:bCs/>
        </w:rPr>
        <w:tab/>
      </w:r>
      <w:r>
        <w:rPr>
          <w:rStyle w:val="PageNumber"/>
          <w:rFonts w:ascii="Arial" w:hAnsi="Arial"/>
          <w:b/>
          <w:bCs/>
        </w:rPr>
        <w:tab/>
      </w:r>
      <w:r>
        <w:rPr>
          <w:rStyle w:val="PageNumber"/>
          <w:rFonts w:ascii="Arial" w:hAnsi="Arial"/>
        </w:rPr>
        <w:t>Scottish Paediatric S</w:t>
      </w:r>
      <w:r w:rsidR="00686BD5">
        <w:rPr>
          <w:rStyle w:val="PageNumber"/>
          <w:rFonts w:ascii="Arial" w:hAnsi="Arial"/>
        </w:rPr>
        <w:t>ociety Annual General Meeting (</w:t>
      </w:r>
      <w:r>
        <w:rPr>
          <w:rStyle w:val="PageNumber"/>
          <w:rFonts w:ascii="Arial" w:hAnsi="Arial"/>
        </w:rPr>
        <w:t>Members Only)</w:t>
      </w:r>
    </w:p>
    <w:p w14:paraId="32B6D980" w14:textId="77777777" w:rsidR="00330E1E" w:rsidRDefault="00330E1E">
      <w:pPr>
        <w:rPr>
          <w:rFonts w:ascii="Arial" w:eastAsia="Arial" w:hAnsi="Arial" w:cs="Arial"/>
        </w:rPr>
      </w:pPr>
    </w:p>
    <w:p w14:paraId="2BC2DC71" w14:textId="2BFBAF83" w:rsidR="00330E1E" w:rsidRDefault="00812B05">
      <w:pPr>
        <w:rPr>
          <w:rStyle w:val="PageNumber"/>
          <w:rFonts w:ascii="Arial" w:hAnsi="Arial"/>
        </w:rPr>
      </w:pPr>
      <w:r>
        <w:rPr>
          <w:rStyle w:val="PageNumber"/>
          <w:rFonts w:ascii="Arial" w:hAnsi="Arial"/>
          <w:b/>
          <w:bCs/>
        </w:rPr>
        <w:t>1010 - 1015</w:t>
      </w:r>
      <w:r>
        <w:rPr>
          <w:rStyle w:val="PageNumber"/>
          <w:rFonts w:ascii="Arial" w:eastAsia="Arial" w:hAnsi="Arial" w:cs="Arial"/>
        </w:rPr>
        <w:tab/>
      </w:r>
      <w:r>
        <w:rPr>
          <w:rStyle w:val="PageNumber"/>
          <w:rFonts w:ascii="Arial" w:eastAsia="Arial" w:hAnsi="Arial" w:cs="Arial"/>
          <w:b/>
          <w:bCs/>
        </w:rPr>
        <w:tab/>
      </w:r>
      <w:r>
        <w:rPr>
          <w:rStyle w:val="PageNumber"/>
          <w:rFonts w:ascii="Arial" w:hAnsi="Arial"/>
        </w:rPr>
        <w:t>Welcome and Introduction</w:t>
      </w:r>
    </w:p>
    <w:p w14:paraId="6D8FA5D4" w14:textId="72796BD5" w:rsidR="00330E1E" w:rsidRDefault="00627664">
      <w:pPr>
        <w:rPr>
          <w:rStyle w:val="PageNumber"/>
          <w:rFonts w:ascii="Arial" w:eastAsia="Arial" w:hAnsi="Arial" w:cs="Arial"/>
        </w:rPr>
      </w:pPr>
      <w:r>
        <w:rPr>
          <w:rStyle w:val="PageNumber"/>
          <w:rFonts w:ascii="Arial" w:hAnsi="Arial"/>
        </w:rPr>
        <w:tab/>
      </w:r>
      <w:r>
        <w:rPr>
          <w:rStyle w:val="PageNumber"/>
          <w:rFonts w:ascii="Arial" w:hAnsi="Arial"/>
        </w:rPr>
        <w:tab/>
      </w:r>
      <w:r>
        <w:rPr>
          <w:rStyle w:val="PageNumber"/>
          <w:rFonts w:ascii="Arial" w:hAnsi="Arial"/>
        </w:rPr>
        <w:tab/>
        <w:t>Professor Andrew Elder</w:t>
      </w:r>
      <w:r>
        <w:rPr>
          <w:rStyle w:val="PageNumber"/>
          <w:rFonts w:ascii="Arial" w:eastAsia="Arial" w:hAnsi="Arial" w:cs="Arial"/>
        </w:rPr>
        <w:t xml:space="preserve">, </w:t>
      </w:r>
      <w:r w:rsidR="00E60414">
        <w:rPr>
          <w:rStyle w:val="PageNumber"/>
          <w:rFonts w:ascii="Arial" w:eastAsia="Arial" w:hAnsi="Arial" w:cs="Arial"/>
        </w:rPr>
        <w:t>President RCPE</w:t>
      </w:r>
    </w:p>
    <w:p w14:paraId="4908C3F1" w14:textId="584AF69C" w:rsidR="00330E1E" w:rsidRDefault="00812B05">
      <w:pPr>
        <w:rPr>
          <w:rStyle w:val="PageNumber"/>
          <w:rFonts w:ascii="Arial" w:eastAsia="Arial" w:hAnsi="Arial" w:cs="Arial"/>
          <w:color w:val="3366FF"/>
          <w:u w:color="3366FF"/>
        </w:rPr>
      </w:pPr>
      <w:r>
        <w:rPr>
          <w:rStyle w:val="PageNumber"/>
          <w:rFonts w:ascii="Arial" w:eastAsia="Arial" w:hAnsi="Arial" w:cs="Arial"/>
        </w:rPr>
        <w:tab/>
      </w:r>
      <w:r>
        <w:rPr>
          <w:rStyle w:val="PageNumber"/>
          <w:rFonts w:ascii="Arial" w:eastAsia="Arial" w:hAnsi="Arial" w:cs="Arial"/>
        </w:rPr>
        <w:tab/>
      </w:r>
    </w:p>
    <w:p w14:paraId="7051CB2A" w14:textId="77777777" w:rsidR="00330E1E" w:rsidRDefault="00812B05">
      <w:pPr>
        <w:pStyle w:val="Heading3"/>
        <w:rPr>
          <w:rStyle w:val="PageNumber"/>
          <w:color w:val="3366FF"/>
          <w:u w:color="FF2600"/>
        </w:rPr>
      </w:pPr>
      <w:r>
        <w:rPr>
          <w:rStyle w:val="PageNumber"/>
          <w:color w:val="3366FF"/>
          <w:u w:color="0432FF"/>
        </w:rPr>
        <w:t>SESSION 1</w:t>
      </w:r>
      <w:r>
        <w:rPr>
          <w:rStyle w:val="PageNumber"/>
          <w:color w:val="3366FF"/>
          <w:u w:color="000000"/>
        </w:rPr>
        <w:tab/>
      </w:r>
      <w:r>
        <w:rPr>
          <w:rStyle w:val="PageNumber"/>
          <w:color w:val="3366FF"/>
          <w:u w:color="000000"/>
          <w:lang w:val="en-US"/>
        </w:rPr>
        <w:tab/>
      </w:r>
      <w:r>
        <w:rPr>
          <w:rStyle w:val="PageNumber"/>
          <w:color w:val="3366FF"/>
          <w:u w:color="FF2600"/>
        </w:rPr>
        <w:t>RESEARCH and AUDIT PRESENTATIONS</w:t>
      </w:r>
    </w:p>
    <w:p w14:paraId="0EE28E4C" w14:textId="77777777" w:rsidR="00337DD0" w:rsidRDefault="00337DD0">
      <w:pPr>
        <w:pStyle w:val="Heading1"/>
        <w:rPr>
          <w:rStyle w:val="PageNumber"/>
          <w:rFonts w:ascii="Arial" w:hAnsi="Arial"/>
          <w:color w:val="FF2600"/>
          <w:sz w:val="20"/>
          <w:szCs w:val="20"/>
          <w:u w:color="FF0000"/>
        </w:rPr>
      </w:pPr>
    </w:p>
    <w:p w14:paraId="2FA1CAB5" w14:textId="4EE3A94B" w:rsidR="00330E1E" w:rsidRPr="004D1592" w:rsidRDefault="00812B05">
      <w:pPr>
        <w:pStyle w:val="Heading1"/>
        <w:rPr>
          <w:rStyle w:val="PageNumber"/>
          <w:rFonts w:ascii="Arial" w:hAnsi="Arial" w:cs="Arial"/>
          <w:color w:val="FF2600"/>
          <w:sz w:val="20"/>
          <w:szCs w:val="20"/>
          <w:u w:color="FF0000"/>
        </w:rPr>
      </w:pPr>
      <w:r>
        <w:rPr>
          <w:rStyle w:val="PageNumber"/>
          <w:rFonts w:ascii="Arial" w:hAnsi="Arial"/>
          <w:color w:val="FF2600"/>
          <w:sz w:val="20"/>
          <w:szCs w:val="20"/>
          <w:u w:color="FF0000"/>
        </w:rPr>
        <w:t xml:space="preserve">CHAIRPERSON </w:t>
      </w:r>
      <w:r>
        <w:rPr>
          <w:rStyle w:val="PageNumber"/>
          <w:rFonts w:ascii="Arial" w:hAnsi="Arial"/>
          <w:color w:val="FF2600"/>
          <w:sz w:val="20"/>
          <w:szCs w:val="20"/>
          <w:u w:color="FF0000"/>
        </w:rPr>
        <w:tab/>
      </w:r>
      <w:r w:rsidR="001C29CA">
        <w:rPr>
          <w:rStyle w:val="PageNumber"/>
          <w:rFonts w:ascii="Arial" w:hAnsi="Arial" w:cs="Arial"/>
          <w:color w:val="FF2600"/>
          <w:sz w:val="20"/>
          <w:szCs w:val="20"/>
          <w:u w:color="FF0000"/>
        </w:rPr>
        <w:t xml:space="preserve">Dr </w:t>
      </w:r>
      <w:r w:rsidR="00E60414">
        <w:rPr>
          <w:rStyle w:val="PageNumber"/>
          <w:rFonts w:ascii="Arial" w:hAnsi="Arial" w:cs="Arial"/>
          <w:color w:val="FF2600"/>
          <w:sz w:val="20"/>
          <w:szCs w:val="20"/>
          <w:u w:color="FF0000"/>
        </w:rPr>
        <w:t>Christine Findlay</w:t>
      </w:r>
      <w:r w:rsidRPr="004D1592">
        <w:rPr>
          <w:rStyle w:val="PageNumber"/>
          <w:rFonts w:ascii="Arial" w:hAnsi="Arial" w:cs="Arial"/>
          <w:color w:val="FF2600"/>
          <w:sz w:val="20"/>
          <w:szCs w:val="20"/>
          <w:u w:color="FF0000"/>
        </w:rPr>
        <w:t>, Retiring President Scottish Paediatric Society</w:t>
      </w:r>
    </w:p>
    <w:p w14:paraId="3EB6E991" w14:textId="77777777" w:rsidR="00E60414" w:rsidRDefault="004D1592" w:rsidP="004D1592">
      <w:pPr>
        <w:pStyle w:val="BodyA"/>
        <w:ind w:left="2160"/>
        <w:rPr>
          <w:rFonts w:ascii="Arial" w:hAnsi="Arial" w:cs="Arial"/>
          <w:b/>
          <w:color w:val="FF0000"/>
        </w:rPr>
      </w:pPr>
      <w:r w:rsidRPr="004D1592">
        <w:rPr>
          <w:rFonts w:ascii="Arial" w:hAnsi="Arial" w:cs="Arial"/>
          <w:b/>
          <w:color w:val="FF0000"/>
        </w:rPr>
        <w:t xml:space="preserve">Consultant Paediatrician </w:t>
      </w:r>
    </w:p>
    <w:p w14:paraId="6CEA475C" w14:textId="6CF6CAC2" w:rsidR="004D1592" w:rsidRPr="004D1592" w:rsidRDefault="00E60414" w:rsidP="004D1592">
      <w:pPr>
        <w:pStyle w:val="BodyA"/>
        <w:ind w:left="2160"/>
        <w:rPr>
          <w:rFonts w:ascii="Arial" w:hAnsi="Arial" w:cs="Arial"/>
          <w:b/>
          <w:color w:val="FF0000"/>
        </w:rPr>
      </w:pPr>
      <w:r>
        <w:rPr>
          <w:rFonts w:ascii="Arial" w:hAnsi="Arial" w:cs="Arial"/>
          <w:b/>
          <w:color w:val="FF0000"/>
        </w:rPr>
        <w:t>University Hospital Crosshouse, NHS Ayrshire and Arran</w:t>
      </w:r>
    </w:p>
    <w:p w14:paraId="57E2F808" w14:textId="77777777" w:rsidR="00330E1E" w:rsidRDefault="00330E1E"/>
    <w:p w14:paraId="00FA8484" w14:textId="5F7126DE" w:rsidR="00BC4EA4" w:rsidRDefault="000B3CB8" w:rsidP="001C29CA">
      <w:pPr>
        <w:ind w:left="2160" w:hanging="2160"/>
        <w:rPr>
          <w:rFonts w:ascii="Arial" w:hAnsi="Arial" w:cs="Arial"/>
          <w:b/>
        </w:rPr>
      </w:pPr>
      <w:r>
        <w:rPr>
          <w:rStyle w:val="PageNumber"/>
          <w:rFonts w:ascii="Arial" w:hAnsi="Arial"/>
          <w:b/>
          <w:bCs/>
        </w:rPr>
        <w:t>1015 - 1030</w:t>
      </w:r>
      <w:r w:rsidR="005239B8">
        <w:rPr>
          <w:rStyle w:val="PageNumber"/>
          <w:rFonts w:ascii="Arial" w:hAnsi="Arial"/>
          <w:b/>
          <w:bCs/>
        </w:rPr>
        <w:tab/>
      </w:r>
      <w:r w:rsidR="00627664" w:rsidRPr="00627664">
        <w:rPr>
          <w:rFonts w:ascii="Arial" w:hAnsi="Arial" w:cs="Arial"/>
          <w:b/>
        </w:rPr>
        <w:t>Supporting Paediatricians of Tomorrow: Improving educational equity for medical students on their paediatric block</w:t>
      </w:r>
    </w:p>
    <w:p w14:paraId="12ED097D" w14:textId="45A8B92D" w:rsidR="00627664" w:rsidRDefault="00627664" w:rsidP="001C29CA">
      <w:pPr>
        <w:ind w:left="2160" w:hanging="2160"/>
        <w:rPr>
          <w:rFonts w:ascii="Arial" w:hAnsi="Arial" w:cs="Arial"/>
        </w:rPr>
      </w:pPr>
      <w:r>
        <w:rPr>
          <w:rStyle w:val="PageNumber"/>
          <w:rFonts w:ascii="Arial" w:hAnsi="Arial"/>
          <w:b/>
          <w:bCs/>
        </w:rPr>
        <w:tab/>
      </w:r>
      <w:r w:rsidRPr="00627664">
        <w:rPr>
          <w:rFonts w:ascii="Arial" w:hAnsi="Arial" w:cs="Arial"/>
        </w:rPr>
        <w:t xml:space="preserve">Dr Monica Logan, Dr Ella-May Jennings, </w:t>
      </w:r>
      <w:bookmarkStart w:id="0" w:name="_GoBack"/>
      <w:r w:rsidRPr="00E92A90">
        <w:rPr>
          <w:rFonts w:ascii="Arial" w:hAnsi="Arial" w:cs="Arial"/>
          <w:u w:val="single"/>
        </w:rPr>
        <w:t>Dr Sophia White</w:t>
      </w:r>
      <w:bookmarkEnd w:id="0"/>
      <w:r w:rsidRPr="00627664">
        <w:rPr>
          <w:rFonts w:ascii="Arial" w:hAnsi="Arial" w:cs="Arial"/>
        </w:rPr>
        <w:t>, Dr Robyn Morrison, Dr Lisa Rendall, Dr Eranga Goonewardena, Dr James Osbourne, Dr Janet Gardner-Medwin</w:t>
      </w:r>
    </w:p>
    <w:p w14:paraId="17092FB9" w14:textId="77777777" w:rsidR="00627664" w:rsidRDefault="00627664" w:rsidP="001C29CA">
      <w:pPr>
        <w:ind w:left="2160" w:hanging="2160"/>
        <w:rPr>
          <w:rFonts w:ascii="Arial" w:hAnsi="Arial" w:cs="Arial"/>
          <w:i/>
        </w:rPr>
      </w:pPr>
      <w:r>
        <w:rPr>
          <w:rFonts w:ascii="Arial" w:hAnsi="Arial" w:cs="Arial"/>
        </w:rPr>
        <w:tab/>
      </w:r>
      <w:r>
        <w:rPr>
          <w:rFonts w:ascii="Arial" w:hAnsi="Arial" w:cs="Arial"/>
          <w:i/>
        </w:rPr>
        <w:t>NHS Greater Glasgow and Clyde</w:t>
      </w:r>
    </w:p>
    <w:p w14:paraId="74D4BE7F" w14:textId="10A14CBA" w:rsidR="00627664" w:rsidRPr="00627664" w:rsidRDefault="00627664" w:rsidP="00627664">
      <w:pPr>
        <w:ind w:left="2160"/>
        <w:rPr>
          <w:rStyle w:val="PageNumber"/>
          <w:rFonts w:ascii="Arial" w:eastAsia="Arial" w:hAnsi="Arial" w:cs="Arial"/>
          <w:i/>
        </w:rPr>
      </w:pPr>
      <w:r w:rsidRPr="00627664">
        <w:rPr>
          <w:rFonts w:ascii="Arial" w:hAnsi="Arial" w:cs="Arial"/>
          <w:i/>
        </w:rPr>
        <w:t>University of Glasgow</w:t>
      </w:r>
    </w:p>
    <w:p w14:paraId="25BA65B1" w14:textId="77777777" w:rsidR="005239B8" w:rsidRDefault="005239B8" w:rsidP="005239B8">
      <w:pPr>
        <w:ind w:left="2160" w:hanging="2160"/>
        <w:rPr>
          <w:rStyle w:val="PageNumber"/>
          <w:rFonts w:ascii="Arial" w:eastAsia="Arial" w:hAnsi="Arial" w:cs="Arial"/>
          <w:b/>
        </w:rPr>
      </w:pPr>
    </w:p>
    <w:p w14:paraId="0E81DAA7" w14:textId="270AD4C3" w:rsidR="005239B8" w:rsidRDefault="000B3CB8" w:rsidP="00AE63E8">
      <w:pPr>
        <w:ind w:left="2160" w:hanging="2160"/>
        <w:rPr>
          <w:rStyle w:val="PageNumber"/>
          <w:rFonts w:ascii="Arial" w:eastAsia="Arial" w:hAnsi="Arial" w:cs="Arial"/>
          <w:b/>
        </w:rPr>
      </w:pPr>
      <w:r>
        <w:rPr>
          <w:rStyle w:val="PageNumber"/>
          <w:rFonts w:ascii="Arial" w:eastAsia="Arial" w:hAnsi="Arial" w:cs="Arial"/>
          <w:b/>
        </w:rPr>
        <w:t>1030</w:t>
      </w:r>
      <w:r w:rsidR="005239B8">
        <w:rPr>
          <w:rStyle w:val="PageNumber"/>
          <w:rFonts w:ascii="Arial" w:eastAsia="Arial" w:hAnsi="Arial" w:cs="Arial"/>
          <w:b/>
        </w:rPr>
        <w:t xml:space="preserve"> –</w:t>
      </w:r>
      <w:r>
        <w:rPr>
          <w:rStyle w:val="PageNumber"/>
          <w:rFonts w:ascii="Arial" w:eastAsia="Arial" w:hAnsi="Arial" w:cs="Arial"/>
          <w:b/>
        </w:rPr>
        <w:t xml:space="preserve"> 1045</w:t>
      </w:r>
      <w:r w:rsidR="005239B8">
        <w:rPr>
          <w:rStyle w:val="PageNumber"/>
          <w:rFonts w:ascii="Arial" w:eastAsia="Arial" w:hAnsi="Arial" w:cs="Arial"/>
          <w:b/>
        </w:rPr>
        <w:tab/>
      </w:r>
      <w:r w:rsidR="00AE63E8">
        <w:rPr>
          <w:rStyle w:val="PageNumber"/>
          <w:rFonts w:ascii="Arial" w:eastAsia="Arial" w:hAnsi="Arial" w:cs="Arial"/>
          <w:b/>
        </w:rPr>
        <w:t>P</w:t>
      </w:r>
      <w:r w:rsidR="00AE63E8" w:rsidRPr="00AE63E8">
        <w:rPr>
          <w:rStyle w:val="PageNumber"/>
          <w:rFonts w:ascii="Arial" w:eastAsia="Arial" w:hAnsi="Arial" w:cs="Arial"/>
          <w:b/>
        </w:rPr>
        <w:t>otential impact of a febrile neutropenia risk stratif</w:t>
      </w:r>
      <w:r w:rsidR="00AE63E8">
        <w:rPr>
          <w:rStyle w:val="PageNumber"/>
          <w:rFonts w:ascii="Arial" w:eastAsia="Arial" w:hAnsi="Arial" w:cs="Arial"/>
          <w:b/>
        </w:rPr>
        <w:t>ication approach in children in Scotland</w:t>
      </w:r>
    </w:p>
    <w:p w14:paraId="6591158E" w14:textId="339A5CEC" w:rsidR="00AE63E8" w:rsidRDefault="00AE63E8" w:rsidP="00AE63E8">
      <w:pPr>
        <w:ind w:left="2160" w:hanging="2160"/>
        <w:rPr>
          <w:rStyle w:val="PageNumber"/>
          <w:rFonts w:ascii="Arial" w:eastAsia="Arial" w:hAnsi="Arial" w:cs="Arial"/>
        </w:rPr>
      </w:pPr>
      <w:r>
        <w:rPr>
          <w:rStyle w:val="PageNumber"/>
          <w:rFonts w:ascii="Arial" w:eastAsia="Arial" w:hAnsi="Arial" w:cs="Arial"/>
          <w:b/>
        </w:rPr>
        <w:tab/>
      </w:r>
      <w:r w:rsidRPr="00AE63E8">
        <w:rPr>
          <w:rStyle w:val="PageNumber"/>
          <w:rFonts w:ascii="Arial" w:eastAsia="Arial" w:hAnsi="Arial" w:cs="Arial"/>
          <w:u w:val="single"/>
        </w:rPr>
        <w:t>Eloise Wheaton</w:t>
      </w:r>
      <w:r w:rsidRPr="00AE63E8">
        <w:rPr>
          <w:rStyle w:val="PageNumber"/>
          <w:rFonts w:ascii="Arial" w:eastAsia="Arial" w:hAnsi="Arial" w:cs="Arial"/>
        </w:rPr>
        <w:t>, Louisa Pollock, Liam Reilly</w:t>
      </w:r>
    </w:p>
    <w:p w14:paraId="7C3FA5A5" w14:textId="431E4C0D" w:rsidR="00AE63E8" w:rsidRPr="00AE63E8" w:rsidRDefault="00AE63E8" w:rsidP="00AE63E8">
      <w:pPr>
        <w:ind w:left="2160" w:hanging="2160"/>
        <w:rPr>
          <w:rStyle w:val="PageNumber"/>
          <w:rFonts w:ascii="Arial" w:eastAsia="Arial" w:hAnsi="Arial" w:cs="Arial"/>
          <w:i/>
        </w:rPr>
      </w:pPr>
      <w:r>
        <w:rPr>
          <w:rStyle w:val="PageNumber"/>
          <w:rFonts w:ascii="Arial" w:eastAsia="Arial" w:hAnsi="Arial" w:cs="Arial"/>
        </w:rPr>
        <w:tab/>
      </w:r>
      <w:r w:rsidRPr="00AE63E8">
        <w:rPr>
          <w:rStyle w:val="PageNumber"/>
          <w:rFonts w:ascii="Arial" w:eastAsia="Arial" w:hAnsi="Arial" w:cs="Arial"/>
          <w:i/>
        </w:rPr>
        <w:t xml:space="preserve">University of Glasgow </w:t>
      </w:r>
    </w:p>
    <w:p w14:paraId="43EB99D5" w14:textId="5EB007C6" w:rsidR="00AE63E8" w:rsidRPr="00AE63E8" w:rsidRDefault="00AE63E8" w:rsidP="00AE63E8">
      <w:pPr>
        <w:ind w:left="2160"/>
        <w:rPr>
          <w:rFonts w:ascii="Arial" w:eastAsia="Arial" w:hAnsi="Arial" w:cs="Arial"/>
          <w:i/>
        </w:rPr>
      </w:pPr>
      <w:r w:rsidRPr="00CC4675">
        <w:rPr>
          <w:rStyle w:val="PageNumber"/>
          <w:rFonts w:ascii="Arial" w:eastAsia="Arial" w:hAnsi="Arial" w:cs="Arial"/>
          <w:i/>
        </w:rPr>
        <w:t xml:space="preserve">Department of Paediatric Infectious Diseases and Immunology, Royal Hospital for </w:t>
      </w:r>
      <w:r w:rsidRPr="00AE63E8">
        <w:rPr>
          <w:rStyle w:val="PageNumber"/>
          <w:rFonts w:ascii="Arial" w:eastAsia="Arial" w:hAnsi="Arial" w:cs="Arial"/>
          <w:i/>
        </w:rPr>
        <w:t xml:space="preserve">Children, Glasgow </w:t>
      </w:r>
    </w:p>
    <w:p w14:paraId="26ADF98F" w14:textId="77777777" w:rsidR="00BC4EA4" w:rsidRPr="00CC4675" w:rsidRDefault="00BC4EA4" w:rsidP="005239B8">
      <w:pPr>
        <w:ind w:left="2160" w:hanging="2160"/>
        <w:rPr>
          <w:rFonts w:ascii="Arial" w:hAnsi="Arial" w:cs="Arial"/>
          <w:i/>
          <w:vertAlign w:val="superscript"/>
        </w:rPr>
      </w:pPr>
    </w:p>
    <w:p w14:paraId="24EAD49F" w14:textId="3C6B485B" w:rsidR="005239B8" w:rsidRDefault="000B3CB8" w:rsidP="001C29CA">
      <w:pPr>
        <w:ind w:left="2160" w:hanging="2160"/>
        <w:rPr>
          <w:rFonts w:ascii="Arial" w:hAnsi="Arial" w:cs="Arial"/>
          <w:b/>
        </w:rPr>
      </w:pPr>
      <w:r>
        <w:rPr>
          <w:rFonts w:ascii="Arial" w:hAnsi="Arial" w:cs="Arial"/>
          <w:b/>
        </w:rPr>
        <w:lastRenderedPageBreak/>
        <w:t>1045</w:t>
      </w:r>
      <w:r w:rsidR="005239B8">
        <w:rPr>
          <w:rFonts w:ascii="Arial" w:hAnsi="Arial" w:cs="Arial"/>
          <w:b/>
        </w:rPr>
        <w:t xml:space="preserve"> –</w:t>
      </w:r>
      <w:r>
        <w:rPr>
          <w:rFonts w:ascii="Arial" w:hAnsi="Arial" w:cs="Arial"/>
          <w:b/>
        </w:rPr>
        <w:t xml:space="preserve"> 1100</w:t>
      </w:r>
      <w:r w:rsidR="005239B8">
        <w:rPr>
          <w:rFonts w:ascii="Arial" w:hAnsi="Arial" w:cs="Arial"/>
          <w:b/>
        </w:rPr>
        <w:tab/>
      </w:r>
      <w:r w:rsidR="00CC4675" w:rsidRPr="00CC4675">
        <w:rPr>
          <w:rFonts w:ascii="Arial" w:hAnsi="Arial" w:cs="Arial"/>
          <w:b/>
        </w:rPr>
        <w:t>National case-series of Mycoplasma pneumoniae pleural empyema in children</w:t>
      </w:r>
    </w:p>
    <w:p w14:paraId="7AC3AB0A" w14:textId="5FBB66F8" w:rsidR="00CC4675" w:rsidRDefault="00CC4675" w:rsidP="001C29CA">
      <w:pPr>
        <w:ind w:left="2160" w:hanging="2160"/>
        <w:rPr>
          <w:rFonts w:ascii="Arial" w:hAnsi="Arial" w:cs="Arial"/>
          <w:vertAlign w:val="superscript"/>
        </w:rPr>
      </w:pPr>
      <w:r>
        <w:rPr>
          <w:rFonts w:ascii="Arial" w:hAnsi="Arial" w:cs="Arial"/>
          <w:b/>
        </w:rPr>
        <w:tab/>
      </w:r>
      <w:r w:rsidRPr="00E92A90">
        <w:rPr>
          <w:rFonts w:ascii="Arial" w:hAnsi="Arial" w:cs="Arial"/>
          <w:u w:val="single"/>
        </w:rPr>
        <w:t>S. Vennard</w:t>
      </w:r>
      <w:r w:rsidRPr="00E92A90">
        <w:rPr>
          <w:rFonts w:ascii="Arial" w:hAnsi="Arial" w:cs="Arial"/>
          <w:u w:val="single"/>
          <w:vertAlign w:val="superscript"/>
        </w:rPr>
        <w:t>1</w:t>
      </w:r>
      <w:r w:rsidRPr="00CC4675">
        <w:rPr>
          <w:rFonts w:ascii="Arial" w:hAnsi="Arial" w:cs="Arial"/>
        </w:rPr>
        <w:t>, D. Urquhart</w:t>
      </w:r>
      <w:r w:rsidRPr="00CC4675">
        <w:rPr>
          <w:rFonts w:ascii="Arial" w:hAnsi="Arial" w:cs="Arial"/>
          <w:vertAlign w:val="superscript"/>
        </w:rPr>
        <w:t>1</w:t>
      </w:r>
      <w:r w:rsidRPr="00CC4675">
        <w:rPr>
          <w:rFonts w:ascii="Arial" w:hAnsi="Arial" w:cs="Arial"/>
        </w:rPr>
        <w:t>, F.Gahleitner</w:t>
      </w:r>
      <w:r w:rsidRPr="00CC4675">
        <w:rPr>
          <w:rFonts w:ascii="Arial" w:hAnsi="Arial" w:cs="Arial"/>
          <w:vertAlign w:val="superscript"/>
        </w:rPr>
        <w:t>1</w:t>
      </w:r>
      <w:r w:rsidRPr="00CC4675">
        <w:rPr>
          <w:rFonts w:ascii="Arial" w:hAnsi="Arial" w:cs="Arial"/>
        </w:rPr>
        <w:t>, J.Stewart</w:t>
      </w:r>
      <w:r w:rsidRPr="00CC4675">
        <w:rPr>
          <w:rFonts w:ascii="Arial" w:hAnsi="Arial" w:cs="Arial"/>
          <w:vertAlign w:val="superscript"/>
        </w:rPr>
        <w:t>2</w:t>
      </w:r>
      <w:r w:rsidRPr="00CC4675">
        <w:rPr>
          <w:rFonts w:ascii="Arial" w:hAnsi="Arial" w:cs="Arial"/>
        </w:rPr>
        <w:t>, R.Langley</w:t>
      </w:r>
      <w:r w:rsidRPr="00CC4675">
        <w:rPr>
          <w:rFonts w:ascii="Arial" w:hAnsi="Arial" w:cs="Arial"/>
          <w:vertAlign w:val="superscript"/>
        </w:rPr>
        <w:t>3</w:t>
      </w:r>
      <w:r w:rsidRPr="00CC4675">
        <w:rPr>
          <w:rFonts w:ascii="Arial" w:hAnsi="Arial" w:cs="Arial"/>
        </w:rPr>
        <w:t>, L. Pollock</w:t>
      </w:r>
      <w:r w:rsidRPr="00CC4675">
        <w:rPr>
          <w:rFonts w:ascii="Arial" w:hAnsi="Arial" w:cs="Arial"/>
          <w:vertAlign w:val="superscript"/>
        </w:rPr>
        <w:t>3</w:t>
      </w:r>
      <w:r w:rsidRPr="00CC4675">
        <w:rPr>
          <w:rFonts w:ascii="Arial" w:hAnsi="Arial" w:cs="Arial"/>
        </w:rPr>
        <w:t xml:space="preserve"> I. Huang</w:t>
      </w:r>
      <w:r w:rsidRPr="00CC4675">
        <w:rPr>
          <w:rFonts w:ascii="Arial" w:hAnsi="Arial" w:cs="Arial"/>
          <w:vertAlign w:val="superscript"/>
        </w:rPr>
        <w:t>3</w:t>
      </w:r>
      <w:r w:rsidRPr="00CC4675">
        <w:rPr>
          <w:rFonts w:ascii="Arial" w:hAnsi="Arial" w:cs="Arial"/>
        </w:rPr>
        <w:t>, A. Brown3, J.Twynam-Perkins</w:t>
      </w:r>
      <w:r w:rsidRPr="00CC4675">
        <w:rPr>
          <w:rFonts w:ascii="Arial" w:hAnsi="Arial" w:cs="Arial"/>
          <w:vertAlign w:val="superscript"/>
        </w:rPr>
        <w:t>3</w:t>
      </w:r>
      <w:r w:rsidRPr="00CC4675">
        <w:rPr>
          <w:rFonts w:ascii="Arial" w:hAnsi="Arial" w:cs="Arial"/>
        </w:rPr>
        <w:t>, T. Williams</w:t>
      </w:r>
      <w:r w:rsidRPr="00CC4675">
        <w:rPr>
          <w:rFonts w:ascii="Arial" w:hAnsi="Arial" w:cs="Arial"/>
          <w:vertAlign w:val="superscript"/>
        </w:rPr>
        <w:t>1</w:t>
      </w:r>
    </w:p>
    <w:p w14:paraId="72BACAF3" w14:textId="77777777" w:rsidR="00CC4675" w:rsidRDefault="00CC4675" w:rsidP="001C29CA">
      <w:pPr>
        <w:ind w:left="2160" w:hanging="2160"/>
        <w:rPr>
          <w:rFonts w:ascii="Arial" w:hAnsi="Arial" w:cs="Arial"/>
          <w:i/>
        </w:rPr>
      </w:pPr>
      <w:r>
        <w:rPr>
          <w:rFonts w:ascii="Arial" w:hAnsi="Arial" w:cs="Arial"/>
          <w:vertAlign w:val="superscript"/>
        </w:rPr>
        <w:tab/>
      </w:r>
      <w:r w:rsidRPr="00CC4675">
        <w:rPr>
          <w:rFonts w:ascii="Arial" w:hAnsi="Arial" w:cs="Arial"/>
          <w:i/>
          <w:vertAlign w:val="superscript"/>
        </w:rPr>
        <w:t>1</w:t>
      </w:r>
      <w:r w:rsidRPr="00CC4675">
        <w:rPr>
          <w:rFonts w:ascii="Arial" w:hAnsi="Arial" w:cs="Arial"/>
          <w:i/>
        </w:rPr>
        <w:t>Paediatric Respiratory Medicine, Royal Hospital for Childr</w:t>
      </w:r>
      <w:r>
        <w:rPr>
          <w:rFonts w:ascii="Arial" w:hAnsi="Arial" w:cs="Arial"/>
          <w:i/>
        </w:rPr>
        <w:t>en and Young People, Edinburgh</w:t>
      </w:r>
    </w:p>
    <w:p w14:paraId="7FFBC612" w14:textId="77777777" w:rsidR="00CC4675" w:rsidRDefault="00CC4675" w:rsidP="00CC4675">
      <w:pPr>
        <w:ind w:left="2160"/>
        <w:rPr>
          <w:rFonts w:ascii="Arial" w:hAnsi="Arial" w:cs="Arial"/>
          <w:i/>
        </w:rPr>
      </w:pPr>
      <w:r w:rsidRPr="00CC4675">
        <w:rPr>
          <w:rFonts w:ascii="Arial" w:hAnsi="Arial" w:cs="Arial"/>
          <w:i/>
          <w:vertAlign w:val="superscript"/>
        </w:rPr>
        <w:t>2</w:t>
      </w:r>
      <w:r w:rsidRPr="00CC4675">
        <w:rPr>
          <w:rFonts w:ascii="Arial" w:hAnsi="Arial" w:cs="Arial"/>
          <w:i/>
        </w:rPr>
        <w:t xml:space="preserve">Paediatric Respiratory Medicine, Royal Aberdeen Children’s Hospital, Aberdeen </w:t>
      </w:r>
    </w:p>
    <w:p w14:paraId="336A244B" w14:textId="0308B45B" w:rsidR="00CC4675" w:rsidRPr="00CC4675" w:rsidRDefault="00CC4675" w:rsidP="00CC4675">
      <w:pPr>
        <w:ind w:left="2160"/>
        <w:rPr>
          <w:rStyle w:val="PageNumber"/>
          <w:rFonts w:ascii="Arial" w:hAnsi="Arial" w:cs="Arial"/>
          <w:bCs/>
          <w:i/>
        </w:rPr>
      </w:pPr>
      <w:r w:rsidRPr="00CC4675">
        <w:rPr>
          <w:rFonts w:ascii="Arial" w:hAnsi="Arial" w:cs="Arial"/>
          <w:i/>
          <w:vertAlign w:val="superscript"/>
        </w:rPr>
        <w:t>3</w:t>
      </w:r>
      <w:r w:rsidRPr="00CC4675">
        <w:rPr>
          <w:rFonts w:ascii="Arial" w:hAnsi="Arial" w:cs="Arial"/>
          <w:i/>
        </w:rPr>
        <w:t>Paediatric Respiratory Medicine, Royal Hospital for Children, Glasgow</w:t>
      </w:r>
    </w:p>
    <w:p w14:paraId="5FEB92F4" w14:textId="77777777" w:rsidR="005239B8" w:rsidRDefault="005239B8" w:rsidP="005239B8">
      <w:pPr>
        <w:ind w:left="2160" w:hanging="2160"/>
        <w:rPr>
          <w:rStyle w:val="PageNumber"/>
          <w:rFonts w:ascii="Arial" w:hAnsi="Arial"/>
          <w:bCs/>
          <w:i/>
        </w:rPr>
      </w:pPr>
    </w:p>
    <w:p w14:paraId="1D7D2D95" w14:textId="4F6F9557" w:rsidR="000B3CB8" w:rsidRDefault="000B3CB8" w:rsidP="001C29CA">
      <w:pPr>
        <w:ind w:left="2160" w:hanging="2160"/>
        <w:rPr>
          <w:rStyle w:val="PageNumber"/>
          <w:rFonts w:ascii="Arial" w:hAnsi="Arial"/>
          <w:b/>
          <w:bCs/>
        </w:rPr>
      </w:pPr>
      <w:r>
        <w:rPr>
          <w:rStyle w:val="PageNumber"/>
          <w:rFonts w:ascii="Arial" w:hAnsi="Arial"/>
          <w:b/>
          <w:bCs/>
        </w:rPr>
        <w:t>1100</w:t>
      </w:r>
      <w:r w:rsidR="005239B8">
        <w:rPr>
          <w:rStyle w:val="PageNumber"/>
          <w:rFonts w:ascii="Arial" w:hAnsi="Arial"/>
          <w:b/>
          <w:bCs/>
        </w:rPr>
        <w:t xml:space="preserve"> –</w:t>
      </w:r>
      <w:r>
        <w:rPr>
          <w:rStyle w:val="PageNumber"/>
          <w:rFonts w:ascii="Arial" w:hAnsi="Arial"/>
          <w:b/>
          <w:bCs/>
        </w:rPr>
        <w:t xml:space="preserve"> 1115</w:t>
      </w:r>
      <w:r w:rsidR="005239B8">
        <w:rPr>
          <w:rStyle w:val="PageNumber"/>
          <w:rFonts w:ascii="Arial" w:hAnsi="Arial"/>
          <w:b/>
          <w:bCs/>
        </w:rPr>
        <w:tab/>
      </w:r>
      <w:r w:rsidR="00CC4675">
        <w:rPr>
          <w:rStyle w:val="PageNumber"/>
          <w:rFonts w:ascii="Arial" w:hAnsi="Arial"/>
          <w:b/>
          <w:bCs/>
        </w:rPr>
        <w:t>Y</w:t>
      </w:r>
      <w:r w:rsidR="00CC4675" w:rsidRPr="00CC4675">
        <w:rPr>
          <w:rStyle w:val="PageNumber"/>
          <w:rFonts w:ascii="Arial" w:hAnsi="Arial"/>
          <w:b/>
          <w:bCs/>
        </w:rPr>
        <w:t>outh Vaping: A Pan Ayrshire Partnership for Prevention</w:t>
      </w:r>
    </w:p>
    <w:p w14:paraId="06C0FE3B" w14:textId="069BC6AE" w:rsidR="00CC4675" w:rsidRPr="00CC4675" w:rsidRDefault="00CC4675" w:rsidP="00CC4675">
      <w:pPr>
        <w:ind w:left="2160" w:hanging="2160"/>
        <w:rPr>
          <w:rStyle w:val="PageNumber"/>
          <w:rFonts w:ascii="Arial" w:hAnsi="Arial"/>
          <w:bCs/>
        </w:rPr>
      </w:pPr>
      <w:r>
        <w:rPr>
          <w:rStyle w:val="PageNumber"/>
          <w:rFonts w:ascii="Arial" w:hAnsi="Arial"/>
          <w:b/>
          <w:bCs/>
        </w:rPr>
        <w:tab/>
      </w:r>
      <w:r w:rsidRPr="00CC4675">
        <w:rPr>
          <w:rStyle w:val="PageNumber"/>
          <w:rFonts w:ascii="Arial" w:hAnsi="Arial"/>
          <w:bCs/>
        </w:rPr>
        <w:t>Megan MacPherson, Emily Broadis</w:t>
      </w:r>
    </w:p>
    <w:p w14:paraId="2121ACAC" w14:textId="10059DA3" w:rsidR="00CC4675" w:rsidRPr="00CC4675" w:rsidRDefault="00CC4675" w:rsidP="00CC4675">
      <w:pPr>
        <w:ind w:left="2160" w:hanging="2160"/>
        <w:rPr>
          <w:rStyle w:val="PageNumber"/>
          <w:rFonts w:ascii="Arial" w:hAnsi="Arial"/>
          <w:bCs/>
          <w:i/>
        </w:rPr>
      </w:pPr>
      <w:r>
        <w:rPr>
          <w:rStyle w:val="PageNumber"/>
          <w:rFonts w:ascii="Arial" w:hAnsi="Arial"/>
          <w:b/>
          <w:bCs/>
        </w:rPr>
        <w:tab/>
      </w:r>
      <w:r>
        <w:rPr>
          <w:rStyle w:val="PageNumber"/>
          <w:rFonts w:ascii="Arial" w:hAnsi="Arial"/>
          <w:bCs/>
          <w:i/>
        </w:rPr>
        <w:t>Department of Public Health, NHS Ayrshire and Arran</w:t>
      </w:r>
    </w:p>
    <w:p w14:paraId="664A73B6" w14:textId="77777777" w:rsidR="00330E1E" w:rsidRPr="005239B8" w:rsidRDefault="005239B8" w:rsidP="005239B8">
      <w:pPr>
        <w:ind w:left="2160" w:hanging="2160"/>
      </w:pPr>
      <w:r w:rsidRPr="005239B8">
        <w:rPr>
          <w:rStyle w:val="PageNumber"/>
          <w:rFonts w:ascii="Arial" w:hAnsi="Arial"/>
          <w:bCs/>
        </w:rPr>
        <w:tab/>
      </w:r>
      <w:r w:rsidR="00812B05" w:rsidRPr="005239B8">
        <w:rPr>
          <w:rStyle w:val="PageNumber"/>
          <w:rFonts w:ascii="Arial" w:eastAsia="Arial" w:hAnsi="Arial" w:cs="Arial"/>
        </w:rPr>
        <w:tab/>
      </w:r>
      <w:r w:rsidR="00812B05" w:rsidRPr="005239B8">
        <w:rPr>
          <w:rStyle w:val="PageNumber"/>
          <w:rFonts w:ascii="Arial" w:eastAsia="Arial" w:hAnsi="Arial" w:cs="Arial"/>
          <w:b/>
          <w:bCs/>
        </w:rPr>
        <w:tab/>
      </w:r>
      <w:r w:rsidR="00812B05" w:rsidRPr="005239B8">
        <w:rPr>
          <w:rStyle w:val="PageNumber"/>
          <w:rFonts w:ascii="Arial" w:eastAsia="Arial" w:hAnsi="Arial" w:cs="Arial"/>
          <w:b/>
          <w:bCs/>
        </w:rPr>
        <w:tab/>
      </w:r>
    </w:p>
    <w:p w14:paraId="5145EB00" w14:textId="77777777" w:rsidR="00330E1E" w:rsidRDefault="00812B05">
      <w:r>
        <w:rPr>
          <w:rStyle w:val="PageNumber"/>
          <w:rFonts w:ascii="Arial" w:hAnsi="Arial"/>
          <w:b/>
          <w:bCs/>
        </w:rPr>
        <w:t>1115 - 1145</w:t>
      </w:r>
      <w:r>
        <w:rPr>
          <w:rStyle w:val="PageNumber"/>
          <w:rFonts w:ascii="Arial" w:hAnsi="Arial"/>
          <w:b/>
          <w:bCs/>
        </w:rPr>
        <w:tab/>
      </w:r>
      <w:r>
        <w:rPr>
          <w:rStyle w:val="PageNumber"/>
          <w:rFonts w:ascii="Arial" w:hAnsi="Arial"/>
          <w:b/>
          <w:bCs/>
        </w:rPr>
        <w:tab/>
        <w:t>Coffee Break and Poster Viewing</w:t>
      </w:r>
    </w:p>
    <w:p w14:paraId="02554FB2" w14:textId="77777777" w:rsidR="00330E1E" w:rsidRDefault="00812B05">
      <w:pPr>
        <w:rPr>
          <w:rStyle w:val="PageNumber"/>
          <w:rFonts w:ascii="Arial" w:eastAsia="Arial" w:hAnsi="Arial" w:cs="Arial"/>
        </w:rPr>
      </w:pPr>
      <w:r>
        <w:rPr>
          <w:rStyle w:val="PageNumber"/>
          <w:rFonts w:ascii="Arial" w:eastAsia="Arial" w:hAnsi="Arial" w:cs="Arial"/>
        </w:rPr>
        <w:tab/>
      </w:r>
      <w:r>
        <w:rPr>
          <w:rStyle w:val="PageNumber"/>
          <w:rFonts w:ascii="Arial" w:eastAsia="Arial" w:hAnsi="Arial" w:cs="Arial"/>
        </w:rPr>
        <w:tab/>
      </w:r>
      <w:r>
        <w:rPr>
          <w:rStyle w:val="PageNumber"/>
          <w:rFonts w:ascii="Arial" w:eastAsia="Arial" w:hAnsi="Arial" w:cs="Arial"/>
        </w:rPr>
        <w:tab/>
      </w:r>
    </w:p>
    <w:p w14:paraId="26BE0649" w14:textId="61F7EEA7" w:rsidR="00141A05" w:rsidRPr="00141A05" w:rsidRDefault="000B3CB8" w:rsidP="00141A05">
      <w:pPr>
        <w:ind w:left="2160" w:hanging="2160"/>
        <w:rPr>
          <w:rStyle w:val="PageNumber"/>
          <w:rFonts w:ascii="Arial" w:hAnsi="Arial"/>
          <w:b/>
          <w:bCs/>
        </w:rPr>
      </w:pPr>
      <w:r>
        <w:rPr>
          <w:rStyle w:val="PageNumber"/>
          <w:rFonts w:ascii="Arial" w:hAnsi="Arial"/>
          <w:b/>
          <w:bCs/>
        </w:rPr>
        <w:t>1145 - 1200</w:t>
      </w:r>
      <w:r>
        <w:rPr>
          <w:rStyle w:val="PageNumber"/>
          <w:rFonts w:ascii="Arial" w:hAnsi="Arial"/>
          <w:b/>
          <w:bCs/>
        </w:rPr>
        <w:tab/>
      </w:r>
      <w:proofErr w:type="gramStart"/>
      <w:r w:rsidR="00141A05">
        <w:rPr>
          <w:rStyle w:val="PageNumber"/>
          <w:rFonts w:ascii="Arial" w:hAnsi="Arial"/>
          <w:b/>
          <w:bCs/>
        </w:rPr>
        <w:t>T</w:t>
      </w:r>
      <w:r w:rsidR="00141A05" w:rsidRPr="00141A05">
        <w:rPr>
          <w:rStyle w:val="PageNumber"/>
          <w:rFonts w:ascii="Arial" w:hAnsi="Arial"/>
          <w:b/>
          <w:bCs/>
        </w:rPr>
        <w:t>he</w:t>
      </w:r>
      <w:proofErr w:type="gramEnd"/>
      <w:r w:rsidR="00141A05" w:rsidRPr="00141A05">
        <w:rPr>
          <w:rStyle w:val="PageNumber"/>
          <w:rFonts w:ascii="Arial" w:hAnsi="Arial"/>
          <w:b/>
          <w:bCs/>
        </w:rPr>
        <w:t xml:space="preserve"> Silent Epidemic?</w:t>
      </w:r>
    </w:p>
    <w:p w14:paraId="6303F330" w14:textId="77777777" w:rsidR="00141A05" w:rsidRPr="00141A05" w:rsidRDefault="00141A05" w:rsidP="00141A05">
      <w:pPr>
        <w:ind w:left="2160"/>
        <w:rPr>
          <w:rStyle w:val="PageNumber"/>
          <w:rFonts w:ascii="Arial" w:hAnsi="Arial"/>
          <w:b/>
          <w:bCs/>
        </w:rPr>
      </w:pPr>
      <w:r w:rsidRPr="00141A05">
        <w:rPr>
          <w:rStyle w:val="PageNumber"/>
          <w:rFonts w:ascii="Arial" w:hAnsi="Arial"/>
          <w:b/>
          <w:bCs/>
        </w:rPr>
        <w:t>A Rising Incidence of Autism with Severe Communication Disorder in</w:t>
      </w:r>
    </w:p>
    <w:p w14:paraId="515FF4A5" w14:textId="29955C05" w:rsidR="00BC4EA4" w:rsidRDefault="00141A05" w:rsidP="00141A05">
      <w:pPr>
        <w:ind w:left="2160"/>
        <w:rPr>
          <w:rStyle w:val="PageNumber"/>
          <w:rFonts w:ascii="Arial" w:hAnsi="Arial"/>
          <w:b/>
          <w:bCs/>
        </w:rPr>
      </w:pPr>
      <w:r w:rsidRPr="00141A05">
        <w:rPr>
          <w:rStyle w:val="PageNumber"/>
          <w:rFonts w:ascii="Arial" w:hAnsi="Arial"/>
          <w:b/>
          <w:bCs/>
        </w:rPr>
        <w:t>Successive Annual Birth Cohorts</w:t>
      </w:r>
    </w:p>
    <w:p w14:paraId="0E279D0E" w14:textId="501DAD14" w:rsidR="00631168" w:rsidRDefault="00631168" w:rsidP="00631168">
      <w:pPr>
        <w:ind w:left="2160" w:hanging="2160"/>
        <w:rPr>
          <w:rStyle w:val="PageNumber"/>
          <w:rFonts w:ascii="Arial" w:hAnsi="Arial"/>
          <w:bCs/>
        </w:rPr>
      </w:pPr>
      <w:r>
        <w:rPr>
          <w:rStyle w:val="PageNumber"/>
          <w:rFonts w:ascii="Arial" w:hAnsi="Arial"/>
          <w:b/>
          <w:bCs/>
        </w:rPr>
        <w:tab/>
      </w:r>
      <w:r w:rsidR="00141A05" w:rsidRPr="00E92A90">
        <w:rPr>
          <w:rStyle w:val="PageNumber"/>
          <w:rFonts w:ascii="Arial" w:hAnsi="Arial"/>
          <w:bCs/>
          <w:u w:val="single"/>
        </w:rPr>
        <w:t>Helen Taylor</w:t>
      </w:r>
      <w:r w:rsidR="00141A05">
        <w:rPr>
          <w:rStyle w:val="PageNumber"/>
          <w:rFonts w:ascii="Arial" w:hAnsi="Arial"/>
          <w:bCs/>
        </w:rPr>
        <w:t>, Michael Colvin</w:t>
      </w:r>
    </w:p>
    <w:p w14:paraId="0D5B8D2D" w14:textId="2557BD66" w:rsidR="00631168" w:rsidRPr="00631168" w:rsidRDefault="00631168" w:rsidP="00631168">
      <w:pPr>
        <w:ind w:left="2160" w:hanging="2160"/>
        <w:rPr>
          <w:rFonts w:ascii="Arial" w:hAnsi="Arial"/>
          <w:bCs/>
          <w:i/>
        </w:rPr>
      </w:pPr>
      <w:r>
        <w:rPr>
          <w:rStyle w:val="PageNumber"/>
          <w:rFonts w:ascii="Arial" w:hAnsi="Arial"/>
          <w:bCs/>
        </w:rPr>
        <w:tab/>
      </w:r>
      <w:r w:rsidR="00141A05">
        <w:rPr>
          <w:rStyle w:val="PageNumber"/>
          <w:rFonts w:ascii="Arial" w:hAnsi="Arial"/>
          <w:bCs/>
          <w:i/>
        </w:rPr>
        <w:t>Forth Valley Royal Hospital</w:t>
      </w:r>
    </w:p>
    <w:p w14:paraId="69394710" w14:textId="77777777" w:rsidR="000B3CB8" w:rsidRDefault="000B3CB8" w:rsidP="000B3CB8">
      <w:pPr>
        <w:ind w:left="2160" w:hanging="2160"/>
        <w:rPr>
          <w:rStyle w:val="PageNumber"/>
          <w:rFonts w:ascii="Arial" w:eastAsia="Arial" w:hAnsi="Arial" w:cs="Arial"/>
          <w:b/>
          <w:bCs/>
        </w:rPr>
      </w:pPr>
    </w:p>
    <w:p w14:paraId="12877BE0" w14:textId="76B87C77" w:rsidR="000B3CB8" w:rsidRDefault="000B3CB8" w:rsidP="001C29CA">
      <w:pPr>
        <w:ind w:left="2160" w:hanging="2160"/>
        <w:rPr>
          <w:rStyle w:val="PageNumber"/>
          <w:rFonts w:ascii="Arial" w:eastAsia="Arial" w:hAnsi="Arial" w:cs="Arial"/>
          <w:b/>
          <w:bCs/>
        </w:rPr>
      </w:pPr>
      <w:r>
        <w:rPr>
          <w:rStyle w:val="PageNumber"/>
          <w:rFonts w:ascii="Arial" w:eastAsia="Arial" w:hAnsi="Arial" w:cs="Arial"/>
          <w:b/>
          <w:bCs/>
        </w:rPr>
        <w:t>1200 – 1215</w:t>
      </w:r>
      <w:r>
        <w:rPr>
          <w:rStyle w:val="PageNumber"/>
          <w:rFonts w:ascii="Arial" w:eastAsia="Arial" w:hAnsi="Arial" w:cs="Arial"/>
          <w:b/>
          <w:bCs/>
        </w:rPr>
        <w:tab/>
      </w:r>
      <w:r w:rsidR="00631168">
        <w:rPr>
          <w:rStyle w:val="PageNumber"/>
          <w:rFonts w:ascii="Arial" w:eastAsia="Arial" w:hAnsi="Arial" w:cs="Arial"/>
          <w:b/>
          <w:bCs/>
        </w:rPr>
        <w:t>U</w:t>
      </w:r>
      <w:r w:rsidR="00631168" w:rsidRPr="00631168">
        <w:rPr>
          <w:rStyle w:val="PageNumber"/>
          <w:rFonts w:ascii="Arial" w:eastAsia="Arial" w:hAnsi="Arial" w:cs="Arial"/>
          <w:b/>
          <w:bCs/>
        </w:rPr>
        <w:t>nderstanding and Improving Scottish Child Death Review: A mixed methods study</w:t>
      </w:r>
    </w:p>
    <w:p w14:paraId="37FE2B63" w14:textId="3C4BC463" w:rsidR="00631168" w:rsidRPr="00631168" w:rsidRDefault="00631168" w:rsidP="00631168">
      <w:pPr>
        <w:ind w:left="2160" w:hanging="2160"/>
        <w:rPr>
          <w:rStyle w:val="PageNumber"/>
          <w:rFonts w:ascii="Arial" w:eastAsia="Arial" w:hAnsi="Arial" w:cs="Arial"/>
          <w:bCs/>
          <w:i/>
        </w:rPr>
      </w:pPr>
      <w:r>
        <w:rPr>
          <w:rStyle w:val="PageNumber"/>
          <w:rFonts w:ascii="Arial" w:eastAsia="Arial" w:hAnsi="Arial" w:cs="Arial"/>
          <w:b/>
          <w:bCs/>
        </w:rPr>
        <w:tab/>
      </w:r>
      <w:r w:rsidRPr="00E92A90">
        <w:rPr>
          <w:rStyle w:val="PageNumber"/>
          <w:rFonts w:ascii="Arial" w:eastAsia="Arial" w:hAnsi="Arial" w:cs="Arial"/>
          <w:bCs/>
          <w:u w:val="single"/>
        </w:rPr>
        <w:t>Lisa Kenney</w:t>
      </w:r>
      <w:r w:rsidRPr="00631168">
        <w:rPr>
          <w:rStyle w:val="PageNumber"/>
          <w:rFonts w:ascii="Arial" w:eastAsia="Arial" w:hAnsi="Arial" w:cs="Arial"/>
          <w:bCs/>
        </w:rPr>
        <w:cr/>
      </w:r>
      <w:r>
        <w:rPr>
          <w:rStyle w:val="PageNumber"/>
          <w:rFonts w:ascii="Arial" w:eastAsia="Arial" w:hAnsi="Arial" w:cs="Arial"/>
          <w:bCs/>
          <w:i/>
        </w:rPr>
        <w:t>Department of Public Health, NHS Tayside</w:t>
      </w:r>
    </w:p>
    <w:p w14:paraId="72A7F040" w14:textId="77777777" w:rsidR="00330E1E" w:rsidRDefault="00330E1E">
      <w:pPr>
        <w:rPr>
          <w:rFonts w:ascii="Arial" w:eastAsia="Arial" w:hAnsi="Arial" w:cs="Arial"/>
          <w:b/>
          <w:bCs/>
        </w:rPr>
      </w:pPr>
    </w:p>
    <w:p w14:paraId="2FB8CA13" w14:textId="77777777" w:rsidR="00330E1E" w:rsidRDefault="001D1356" w:rsidP="001D1356">
      <w:pPr>
        <w:rPr>
          <w:rStyle w:val="PageNumber"/>
          <w:rFonts w:ascii="Arial" w:hAnsi="Arial"/>
          <w:b/>
          <w:bCs/>
        </w:rPr>
      </w:pPr>
      <w:r>
        <w:rPr>
          <w:rStyle w:val="PageNumber"/>
          <w:rFonts w:ascii="Arial" w:hAnsi="Arial"/>
          <w:b/>
          <w:bCs/>
        </w:rPr>
        <w:t>1215 - 1245</w:t>
      </w:r>
      <w:r>
        <w:rPr>
          <w:rStyle w:val="PageNumber"/>
          <w:rFonts w:ascii="Arial" w:hAnsi="Arial"/>
          <w:b/>
          <w:bCs/>
        </w:rPr>
        <w:tab/>
      </w:r>
      <w:r>
        <w:rPr>
          <w:rStyle w:val="PageNumber"/>
          <w:rFonts w:ascii="Arial" w:hAnsi="Arial"/>
          <w:b/>
          <w:bCs/>
        </w:rPr>
        <w:tab/>
      </w:r>
      <w:r w:rsidR="00812B05">
        <w:rPr>
          <w:rStyle w:val="PageNumber"/>
          <w:rFonts w:ascii="Arial" w:hAnsi="Arial"/>
          <w:b/>
          <w:bCs/>
        </w:rPr>
        <w:t>The Royal College of Paediatrics and Child Health Address</w:t>
      </w:r>
    </w:p>
    <w:p w14:paraId="5F2D1A6F" w14:textId="77777777" w:rsidR="00BC4EA4" w:rsidRPr="00BC4EA4" w:rsidRDefault="00BC4EA4" w:rsidP="001D1356">
      <w:pPr>
        <w:rPr>
          <w:rStyle w:val="PageNumber"/>
          <w:rFonts w:ascii="Arial" w:hAnsi="Arial"/>
          <w:b/>
          <w:bCs/>
        </w:rPr>
      </w:pPr>
      <w:r>
        <w:rPr>
          <w:rStyle w:val="PageNumber"/>
          <w:rFonts w:ascii="Arial" w:hAnsi="Arial"/>
          <w:b/>
          <w:bCs/>
        </w:rPr>
        <w:tab/>
      </w:r>
      <w:r>
        <w:rPr>
          <w:rStyle w:val="PageNumber"/>
          <w:rFonts w:ascii="Arial" w:hAnsi="Arial"/>
          <w:b/>
          <w:bCs/>
        </w:rPr>
        <w:tab/>
      </w:r>
      <w:r>
        <w:rPr>
          <w:rStyle w:val="PageNumber"/>
          <w:rFonts w:ascii="Arial" w:hAnsi="Arial"/>
          <w:b/>
          <w:bCs/>
        </w:rPr>
        <w:tab/>
        <w:t>College Update</w:t>
      </w:r>
    </w:p>
    <w:p w14:paraId="605C04DD" w14:textId="34D9C100" w:rsidR="001D1356" w:rsidRPr="00BC4EA4" w:rsidRDefault="001D1356" w:rsidP="001D1356">
      <w:pPr>
        <w:rPr>
          <w:rStyle w:val="PageNumber"/>
          <w:rFonts w:ascii="Arial" w:hAnsi="Arial"/>
          <w:bCs/>
        </w:rPr>
      </w:pPr>
      <w:r>
        <w:rPr>
          <w:rStyle w:val="PageNumber"/>
          <w:rFonts w:ascii="Arial" w:hAnsi="Arial"/>
          <w:b/>
          <w:bCs/>
        </w:rPr>
        <w:tab/>
      </w:r>
      <w:r>
        <w:rPr>
          <w:rStyle w:val="PageNumber"/>
          <w:rFonts w:ascii="Arial" w:hAnsi="Arial"/>
          <w:b/>
          <w:bCs/>
        </w:rPr>
        <w:tab/>
      </w:r>
      <w:r>
        <w:rPr>
          <w:rStyle w:val="PageNumber"/>
          <w:rFonts w:ascii="Arial" w:hAnsi="Arial"/>
          <w:b/>
          <w:bCs/>
        </w:rPr>
        <w:tab/>
      </w:r>
      <w:r w:rsidR="001C29CA">
        <w:rPr>
          <w:rStyle w:val="PageNumber"/>
          <w:rFonts w:ascii="Arial" w:hAnsi="Arial"/>
          <w:bCs/>
        </w:rPr>
        <w:t>Professor Steve Turner</w:t>
      </w:r>
      <w:r w:rsidR="00BC4EA4">
        <w:rPr>
          <w:rStyle w:val="PageNumber"/>
          <w:rFonts w:ascii="Arial" w:hAnsi="Arial"/>
          <w:bCs/>
        </w:rPr>
        <w:t xml:space="preserve">, </w:t>
      </w:r>
      <w:r w:rsidR="001C29CA">
        <w:rPr>
          <w:rStyle w:val="PageNumber"/>
          <w:rFonts w:ascii="Arial" w:hAnsi="Arial"/>
          <w:bCs/>
        </w:rPr>
        <w:t>RCPCH President</w:t>
      </w:r>
    </w:p>
    <w:p w14:paraId="45338BBE" w14:textId="77777777" w:rsidR="00330E1E" w:rsidRDefault="00812B05">
      <w:pPr>
        <w:rPr>
          <w:rStyle w:val="PageNumber"/>
          <w:rFonts w:ascii="Arial" w:eastAsia="Arial" w:hAnsi="Arial" w:cs="Arial"/>
          <w:b/>
          <w:bCs/>
        </w:rPr>
      </w:pPr>
      <w:r>
        <w:rPr>
          <w:rStyle w:val="PageNumber"/>
          <w:rFonts w:ascii="Arial" w:eastAsia="Arial" w:hAnsi="Arial" w:cs="Arial"/>
          <w:b/>
          <w:bCs/>
        </w:rPr>
        <w:tab/>
      </w:r>
      <w:r>
        <w:rPr>
          <w:rStyle w:val="PageNumber"/>
          <w:rFonts w:ascii="Arial" w:eastAsia="Arial" w:hAnsi="Arial" w:cs="Arial"/>
          <w:b/>
          <w:bCs/>
        </w:rPr>
        <w:tab/>
      </w:r>
      <w:r>
        <w:rPr>
          <w:rStyle w:val="PageNumber"/>
          <w:rFonts w:ascii="Arial" w:eastAsia="Arial" w:hAnsi="Arial" w:cs="Arial"/>
          <w:b/>
          <w:bCs/>
        </w:rPr>
        <w:tab/>
      </w:r>
    </w:p>
    <w:p w14:paraId="6584E2B8" w14:textId="78E37763" w:rsidR="00330E1E" w:rsidRDefault="00812B05">
      <w:pPr>
        <w:rPr>
          <w:rStyle w:val="PageNumber"/>
          <w:rFonts w:ascii="Arial" w:hAnsi="Arial"/>
          <w:b/>
          <w:bCs/>
        </w:rPr>
      </w:pPr>
      <w:r>
        <w:rPr>
          <w:rStyle w:val="PageNumber"/>
          <w:rFonts w:ascii="Arial" w:hAnsi="Arial"/>
          <w:b/>
          <w:bCs/>
        </w:rPr>
        <w:t>1245 - 1300</w:t>
      </w:r>
      <w:r>
        <w:rPr>
          <w:rStyle w:val="PageNumber"/>
          <w:rFonts w:ascii="Arial" w:hAnsi="Arial"/>
          <w:b/>
          <w:bCs/>
        </w:rPr>
        <w:tab/>
      </w:r>
      <w:r>
        <w:rPr>
          <w:rStyle w:val="PageNumber"/>
          <w:rFonts w:ascii="Arial" w:hAnsi="Arial"/>
          <w:b/>
          <w:bCs/>
        </w:rPr>
        <w:tab/>
        <w:t>Trainees Meeting</w:t>
      </w:r>
    </w:p>
    <w:p w14:paraId="496815BD" w14:textId="77777777" w:rsidR="00337DD0" w:rsidRDefault="00337DD0">
      <w:pPr>
        <w:rPr>
          <w:rStyle w:val="PageNumber"/>
          <w:rFonts w:ascii="Arial" w:eastAsia="Arial" w:hAnsi="Arial" w:cs="Arial"/>
          <w:b/>
          <w:bCs/>
        </w:rPr>
      </w:pPr>
    </w:p>
    <w:p w14:paraId="35FA9FDC" w14:textId="77777777" w:rsidR="00330E1E" w:rsidRDefault="00812B05">
      <w:pPr>
        <w:rPr>
          <w:rStyle w:val="PageNumber"/>
          <w:rFonts w:ascii="Arial" w:eastAsia="Arial" w:hAnsi="Arial" w:cs="Arial"/>
          <w:b/>
          <w:bCs/>
        </w:rPr>
      </w:pPr>
      <w:r>
        <w:rPr>
          <w:rStyle w:val="PageNumber"/>
          <w:rFonts w:ascii="Arial" w:eastAsia="Arial" w:hAnsi="Arial" w:cs="Arial"/>
          <w:b/>
          <w:bCs/>
        </w:rPr>
        <w:tab/>
      </w:r>
      <w:r>
        <w:rPr>
          <w:rStyle w:val="PageNumber"/>
          <w:rFonts w:ascii="Arial" w:eastAsia="Arial" w:hAnsi="Arial" w:cs="Arial"/>
          <w:b/>
          <w:bCs/>
        </w:rPr>
        <w:tab/>
      </w:r>
      <w:r>
        <w:rPr>
          <w:rStyle w:val="PageNumber"/>
          <w:rFonts w:ascii="Arial" w:eastAsia="Arial" w:hAnsi="Arial" w:cs="Arial"/>
          <w:b/>
          <w:bCs/>
        </w:rPr>
        <w:tab/>
      </w:r>
      <w:r>
        <w:rPr>
          <w:rStyle w:val="PageNumber"/>
          <w:rFonts w:ascii="Arial" w:hAnsi="Arial"/>
        </w:rPr>
        <w:t xml:space="preserve"> </w:t>
      </w:r>
    </w:p>
    <w:p w14:paraId="50F37A8A" w14:textId="3916C868" w:rsidR="00330E1E" w:rsidRDefault="00812B05" w:rsidP="00337DD0">
      <w:pPr>
        <w:rPr>
          <w:rStyle w:val="PageNumber"/>
          <w:rFonts w:ascii="Arial" w:hAnsi="Arial"/>
          <w:color w:val="3366FF"/>
          <w:u w:color="3366FF"/>
        </w:rPr>
      </w:pPr>
      <w:r>
        <w:rPr>
          <w:rStyle w:val="PageNumber"/>
          <w:rFonts w:ascii="Arial" w:hAnsi="Arial"/>
          <w:b/>
          <w:bCs/>
        </w:rPr>
        <w:t>1245 - 1400</w:t>
      </w:r>
      <w:r>
        <w:rPr>
          <w:rStyle w:val="PageNumber"/>
          <w:rFonts w:ascii="Arial" w:hAnsi="Arial"/>
          <w:b/>
          <w:bCs/>
        </w:rPr>
        <w:tab/>
      </w:r>
      <w:r>
        <w:rPr>
          <w:rStyle w:val="PageNumber"/>
          <w:rFonts w:ascii="Arial" w:hAnsi="Arial"/>
          <w:b/>
          <w:bCs/>
        </w:rPr>
        <w:tab/>
      </w:r>
      <w:r w:rsidR="00337DD0">
        <w:rPr>
          <w:rStyle w:val="PageNumber"/>
          <w:rFonts w:ascii="Arial" w:hAnsi="Arial"/>
          <w:color w:val="3366FF"/>
          <w:u w:color="3366FF"/>
        </w:rPr>
        <w:t>LUNCH AND POSTER VIEWING</w:t>
      </w:r>
    </w:p>
    <w:p w14:paraId="3A1301F7" w14:textId="77777777" w:rsidR="00337DD0" w:rsidRPr="00337DD0" w:rsidRDefault="00337DD0" w:rsidP="00337DD0">
      <w:pPr>
        <w:rPr>
          <w:rStyle w:val="PageNumber"/>
          <w:rFonts w:ascii="Arial" w:eastAsia="Arial" w:hAnsi="Arial" w:cs="Arial"/>
          <w:b/>
          <w:bCs/>
        </w:rPr>
      </w:pPr>
    </w:p>
    <w:p w14:paraId="27B0D939" w14:textId="77777777" w:rsidR="00330E1E" w:rsidRDefault="00330E1E"/>
    <w:p w14:paraId="468A386C" w14:textId="77777777" w:rsidR="00330E1E" w:rsidRDefault="00812B05">
      <w:pPr>
        <w:pStyle w:val="Heading3"/>
        <w:rPr>
          <w:rStyle w:val="PageNumber"/>
          <w:color w:val="3366FF"/>
          <w:u w:color="3366FF"/>
        </w:rPr>
      </w:pPr>
      <w:r>
        <w:rPr>
          <w:rStyle w:val="PageNumber"/>
          <w:color w:val="3366FF"/>
          <w:u w:color="3366FF"/>
        </w:rPr>
        <w:t>SESSION 2</w:t>
      </w:r>
      <w:r>
        <w:rPr>
          <w:rStyle w:val="PageNumber"/>
          <w:color w:val="3366FF"/>
          <w:u w:color="3366FF"/>
        </w:rPr>
        <w:tab/>
      </w:r>
      <w:r>
        <w:rPr>
          <w:rStyle w:val="PageNumber"/>
          <w:color w:val="3366FF"/>
          <w:u w:color="3366FF"/>
        </w:rPr>
        <w:tab/>
        <w:t>CLINICAL CASE PRESENTATIONS</w:t>
      </w:r>
    </w:p>
    <w:p w14:paraId="3FA36379" w14:textId="77777777" w:rsidR="00330E1E" w:rsidRDefault="00330E1E">
      <w:pPr>
        <w:rPr>
          <w:rStyle w:val="PageNumber"/>
          <w:color w:val="3366FF"/>
          <w:u w:color="3366FF"/>
        </w:rPr>
      </w:pPr>
    </w:p>
    <w:p w14:paraId="0823C519" w14:textId="77777777" w:rsidR="00E60414" w:rsidRDefault="00E60414" w:rsidP="00E60414">
      <w:pPr>
        <w:pStyle w:val="Heading5"/>
        <w:rPr>
          <w:rStyle w:val="PageNumber"/>
          <w:color w:val="FF2600"/>
          <w:u w:color="FF2600"/>
        </w:rPr>
      </w:pPr>
      <w:r>
        <w:rPr>
          <w:rStyle w:val="PageNumber"/>
          <w:color w:val="FF2600"/>
          <w:u w:color="FF2600"/>
        </w:rPr>
        <w:t>CHAIRPERSON</w:t>
      </w:r>
      <w:r>
        <w:rPr>
          <w:rStyle w:val="PageNumber"/>
          <w:color w:val="FF2600"/>
          <w:u w:color="FF2600"/>
        </w:rPr>
        <w:tab/>
        <w:t>Dr Gulshan Malik, President Scottish Paediatric Society</w:t>
      </w:r>
    </w:p>
    <w:p w14:paraId="5F4D0F8B" w14:textId="77777777" w:rsidR="00E60414" w:rsidRPr="004D1592" w:rsidRDefault="00E60414" w:rsidP="00E60414">
      <w:pPr>
        <w:pStyle w:val="BodyA"/>
        <w:jc w:val="both"/>
        <w:rPr>
          <w:rStyle w:val="NoneA"/>
          <w:rFonts w:ascii="Arial" w:hAnsi="Arial" w:cs="Arial"/>
          <w:b/>
          <w:bCs/>
          <w:color w:val="FF0000"/>
        </w:rPr>
      </w:pPr>
      <w:r>
        <w:rPr>
          <w:lang w:val="en-GB"/>
        </w:rPr>
        <w:tab/>
      </w:r>
      <w:r>
        <w:rPr>
          <w:lang w:val="en-GB"/>
        </w:rPr>
        <w:tab/>
      </w:r>
      <w:r>
        <w:rPr>
          <w:lang w:val="en-GB"/>
        </w:rPr>
        <w:tab/>
      </w:r>
      <w:r>
        <w:rPr>
          <w:rStyle w:val="NoneA"/>
          <w:rFonts w:ascii="Arial" w:hAnsi="Arial" w:cs="Arial"/>
          <w:b/>
          <w:bCs/>
          <w:color w:val="FF0000"/>
        </w:rPr>
        <w:t>Consultant Paediatrician</w:t>
      </w:r>
      <w:r w:rsidRPr="004D1592">
        <w:rPr>
          <w:rStyle w:val="NoneA"/>
          <w:rFonts w:ascii="Arial" w:hAnsi="Arial" w:cs="Arial"/>
          <w:b/>
          <w:bCs/>
          <w:color w:val="FF0000"/>
        </w:rPr>
        <w:t xml:space="preserve">, </w:t>
      </w:r>
    </w:p>
    <w:p w14:paraId="2A5A41EE" w14:textId="77777777" w:rsidR="00E60414" w:rsidRPr="004D1592" w:rsidRDefault="00E60414" w:rsidP="00E60414">
      <w:pPr>
        <w:rPr>
          <w:lang w:val="en-GB"/>
        </w:rPr>
      </w:pPr>
      <w:r w:rsidRPr="004D1592">
        <w:rPr>
          <w:rStyle w:val="NoneA"/>
          <w:rFonts w:ascii="Arial" w:hAnsi="Arial" w:cs="Arial"/>
          <w:b/>
          <w:bCs/>
          <w:color w:val="FF0000"/>
        </w:rPr>
        <w:tab/>
      </w:r>
      <w:r w:rsidRPr="004D1592">
        <w:rPr>
          <w:rStyle w:val="NoneA"/>
          <w:rFonts w:ascii="Arial" w:hAnsi="Arial" w:cs="Arial"/>
          <w:b/>
          <w:bCs/>
          <w:color w:val="FF0000"/>
        </w:rPr>
        <w:tab/>
      </w:r>
      <w:r w:rsidRPr="004D1592">
        <w:rPr>
          <w:rStyle w:val="NoneA"/>
          <w:rFonts w:ascii="Arial" w:hAnsi="Arial" w:cs="Arial"/>
          <w:b/>
          <w:bCs/>
          <w:color w:val="FF0000"/>
        </w:rPr>
        <w:tab/>
      </w:r>
      <w:r>
        <w:rPr>
          <w:rStyle w:val="NoneA"/>
          <w:rFonts w:ascii="Arial" w:hAnsi="Arial" w:cs="Arial"/>
          <w:b/>
          <w:bCs/>
          <w:color w:val="FF0000"/>
        </w:rPr>
        <w:t>University Hospital Aberdeen</w:t>
      </w:r>
    </w:p>
    <w:p w14:paraId="18C2FFE4" w14:textId="77777777" w:rsidR="00330E1E" w:rsidRDefault="00812B05">
      <w:pPr>
        <w:pStyle w:val="Heading5"/>
      </w:pPr>
      <w:r>
        <w:rPr>
          <w:rStyle w:val="PageNumber"/>
          <w:color w:val="000000"/>
          <w:u w:color="000000"/>
        </w:rPr>
        <w:tab/>
      </w:r>
      <w:r>
        <w:rPr>
          <w:rStyle w:val="PageNumber"/>
          <w:color w:val="000000"/>
          <w:u w:color="000000"/>
        </w:rPr>
        <w:tab/>
      </w:r>
      <w:r>
        <w:rPr>
          <w:rStyle w:val="PageNumber"/>
          <w:color w:val="000000"/>
          <w:u w:color="000000"/>
        </w:rPr>
        <w:tab/>
      </w:r>
    </w:p>
    <w:p w14:paraId="199AF418" w14:textId="7598C98A" w:rsidR="004977AD" w:rsidRDefault="004977AD" w:rsidP="001C29CA">
      <w:pPr>
        <w:ind w:left="2160" w:hanging="2160"/>
        <w:rPr>
          <w:rStyle w:val="PageNumber"/>
          <w:rFonts w:ascii="Arial" w:hAnsi="Arial"/>
          <w:b/>
          <w:bCs/>
        </w:rPr>
      </w:pPr>
      <w:r>
        <w:rPr>
          <w:rStyle w:val="PageNumber"/>
          <w:rFonts w:ascii="Arial" w:hAnsi="Arial"/>
          <w:b/>
          <w:bCs/>
        </w:rPr>
        <w:t>1400 - 1415</w:t>
      </w:r>
      <w:r>
        <w:rPr>
          <w:rStyle w:val="PageNumber"/>
          <w:rFonts w:ascii="Arial" w:hAnsi="Arial"/>
          <w:b/>
          <w:bCs/>
        </w:rPr>
        <w:tab/>
      </w:r>
      <w:r w:rsidR="00E92A6F">
        <w:rPr>
          <w:rStyle w:val="PageNumber"/>
          <w:rFonts w:ascii="Arial" w:hAnsi="Arial"/>
          <w:b/>
          <w:bCs/>
        </w:rPr>
        <w:t>V</w:t>
      </w:r>
      <w:r w:rsidR="00E92A6F" w:rsidRPr="00E92A6F">
        <w:rPr>
          <w:rStyle w:val="PageNumber"/>
          <w:rFonts w:ascii="Arial" w:hAnsi="Arial"/>
          <w:b/>
          <w:bCs/>
        </w:rPr>
        <w:t>itamin Deficiency-Induced Gait Disorders</w:t>
      </w:r>
    </w:p>
    <w:p w14:paraId="01789AC3" w14:textId="6556B3E6" w:rsidR="00E92A6F" w:rsidRDefault="00E92A6F" w:rsidP="00E92A6F">
      <w:pPr>
        <w:ind w:left="2160" w:hanging="2160"/>
        <w:rPr>
          <w:rStyle w:val="PageNumber"/>
          <w:rFonts w:ascii="Arial" w:hAnsi="Arial"/>
          <w:bCs/>
        </w:rPr>
      </w:pPr>
      <w:r>
        <w:rPr>
          <w:rStyle w:val="PageNumber"/>
          <w:rFonts w:ascii="Arial" w:hAnsi="Arial"/>
          <w:b/>
          <w:bCs/>
        </w:rPr>
        <w:tab/>
      </w:r>
      <w:r w:rsidRPr="00E92A90">
        <w:rPr>
          <w:rStyle w:val="PageNumber"/>
          <w:rFonts w:ascii="Arial" w:hAnsi="Arial"/>
          <w:bCs/>
          <w:u w:val="single"/>
        </w:rPr>
        <w:t>Lee Meiklem</w:t>
      </w:r>
      <w:r w:rsidRPr="00E92A6F">
        <w:rPr>
          <w:rStyle w:val="PageNumber"/>
          <w:rFonts w:ascii="Arial" w:hAnsi="Arial"/>
          <w:bCs/>
        </w:rPr>
        <w:t>, Alexander Simpson, Kirsty McLellan, Jonathan Pinsker, Shuko Joseph, Sarah Brown, Rachel E Mochrie, Susanne McKenzie, Iain A Horrocks</w:t>
      </w:r>
    </w:p>
    <w:p w14:paraId="4A406E33" w14:textId="61BC0448" w:rsidR="00E92A6F" w:rsidRPr="00E92A6F" w:rsidRDefault="00E92A6F" w:rsidP="00E92A6F">
      <w:pPr>
        <w:ind w:left="2160" w:hanging="2160"/>
        <w:rPr>
          <w:rStyle w:val="PageNumber"/>
          <w:rFonts w:ascii="Arial" w:hAnsi="Arial"/>
          <w:bCs/>
          <w:i/>
        </w:rPr>
      </w:pPr>
      <w:r>
        <w:rPr>
          <w:rStyle w:val="PageNumber"/>
          <w:rFonts w:ascii="Arial" w:hAnsi="Arial"/>
          <w:bCs/>
        </w:rPr>
        <w:tab/>
      </w:r>
      <w:r w:rsidRPr="00E92A6F">
        <w:rPr>
          <w:rStyle w:val="PageNumber"/>
          <w:rFonts w:ascii="Arial" w:hAnsi="Arial"/>
          <w:bCs/>
          <w:i/>
        </w:rPr>
        <w:t>Paediatric Neuromuscular Service, Royal Hospital for Children, Glasgow</w:t>
      </w:r>
    </w:p>
    <w:p w14:paraId="6892ECEF" w14:textId="77777777" w:rsidR="004977AD" w:rsidRDefault="004977AD" w:rsidP="004977AD">
      <w:pPr>
        <w:ind w:left="2160" w:hanging="2160"/>
        <w:rPr>
          <w:rStyle w:val="PageNumber"/>
          <w:rFonts w:ascii="Arial" w:hAnsi="Arial"/>
          <w:bCs/>
        </w:rPr>
      </w:pPr>
    </w:p>
    <w:p w14:paraId="2E72CBB1" w14:textId="21823AEE" w:rsidR="004977AD" w:rsidRDefault="004977AD" w:rsidP="00E92A6F">
      <w:pPr>
        <w:ind w:left="2160" w:hanging="2160"/>
        <w:rPr>
          <w:rStyle w:val="PageNumber"/>
          <w:rFonts w:ascii="Arial" w:hAnsi="Arial"/>
          <w:bCs/>
        </w:rPr>
      </w:pPr>
      <w:r w:rsidRPr="004977AD">
        <w:rPr>
          <w:rStyle w:val="PageNumber"/>
          <w:rFonts w:ascii="Arial" w:hAnsi="Arial"/>
          <w:b/>
          <w:bCs/>
        </w:rPr>
        <w:t xml:space="preserve">1415 </w:t>
      </w:r>
      <w:r>
        <w:rPr>
          <w:rStyle w:val="PageNumber"/>
          <w:rFonts w:ascii="Arial" w:hAnsi="Arial"/>
          <w:b/>
          <w:bCs/>
        </w:rPr>
        <w:t>–</w:t>
      </w:r>
      <w:r w:rsidRPr="004977AD">
        <w:rPr>
          <w:rStyle w:val="PageNumber"/>
          <w:rFonts w:ascii="Arial" w:hAnsi="Arial"/>
          <w:b/>
          <w:bCs/>
        </w:rPr>
        <w:t xml:space="preserve"> 1430</w:t>
      </w:r>
      <w:r>
        <w:rPr>
          <w:rStyle w:val="PageNumber"/>
          <w:rFonts w:ascii="Arial" w:hAnsi="Arial"/>
          <w:b/>
          <w:bCs/>
        </w:rPr>
        <w:tab/>
      </w:r>
      <w:r w:rsidR="00E92A6F">
        <w:rPr>
          <w:rStyle w:val="PageNumber"/>
          <w:rFonts w:ascii="Arial" w:hAnsi="Arial"/>
          <w:b/>
          <w:bCs/>
        </w:rPr>
        <w:t>F</w:t>
      </w:r>
      <w:r w:rsidR="00E92A6F" w:rsidRPr="00E92A6F">
        <w:rPr>
          <w:rStyle w:val="PageNumber"/>
          <w:rFonts w:ascii="Arial" w:hAnsi="Arial"/>
          <w:b/>
          <w:bCs/>
        </w:rPr>
        <w:t>ever in the returning traveler; a case of multisystem typhoid</w:t>
      </w:r>
      <w:r w:rsidR="00E92A6F" w:rsidRPr="00E92A6F">
        <w:rPr>
          <w:rStyle w:val="PageNumber"/>
          <w:rFonts w:ascii="Arial" w:hAnsi="Arial"/>
          <w:b/>
          <w:bCs/>
        </w:rPr>
        <w:cr/>
      </w:r>
      <w:r w:rsidR="00E92A6F" w:rsidRPr="00E92A90">
        <w:rPr>
          <w:rStyle w:val="PageNumber"/>
          <w:rFonts w:ascii="Arial" w:hAnsi="Arial"/>
          <w:bCs/>
          <w:u w:val="single"/>
        </w:rPr>
        <w:t>David Royan</w:t>
      </w:r>
      <w:r w:rsidR="00E92A6F">
        <w:rPr>
          <w:rStyle w:val="PageNumber"/>
          <w:rFonts w:ascii="Arial" w:hAnsi="Arial"/>
          <w:bCs/>
        </w:rPr>
        <w:t xml:space="preserve">, Francesca Ritchie, </w:t>
      </w:r>
      <w:r w:rsidR="00E92A6F" w:rsidRPr="00E92A6F">
        <w:rPr>
          <w:rStyle w:val="PageNumber"/>
          <w:rFonts w:ascii="Arial" w:hAnsi="Arial"/>
          <w:bCs/>
        </w:rPr>
        <w:t>Laura Jones</w:t>
      </w:r>
    </w:p>
    <w:p w14:paraId="1C1B6E84" w14:textId="7A99B3BF" w:rsidR="00E92A6F" w:rsidRPr="00E92A6F" w:rsidRDefault="00E92A6F" w:rsidP="00E92A6F">
      <w:pPr>
        <w:ind w:left="2160" w:hanging="2160"/>
        <w:rPr>
          <w:rStyle w:val="PageNumber"/>
          <w:rFonts w:ascii="Arial" w:hAnsi="Arial"/>
          <w:bCs/>
          <w:i/>
        </w:rPr>
      </w:pPr>
      <w:r>
        <w:rPr>
          <w:rStyle w:val="PageNumber"/>
          <w:rFonts w:ascii="Arial" w:hAnsi="Arial"/>
          <w:b/>
          <w:bCs/>
        </w:rPr>
        <w:tab/>
      </w:r>
      <w:r w:rsidRPr="00E92A6F">
        <w:rPr>
          <w:rStyle w:val="PageNumber"/>
          <w:rFonts w:ascii="Arial" w:hAnsi="Arial"/>
          <w:bCs/>
          <w:i/>
        </w:rPr>
        <w:t>RHCYP, Edinburgh</w:t>
      </w:r>
    </w:p>
    <w:p w14:paraId="04FD21EB" w14:textId="77777777" w:rsidR="004977AD" w:rsidRDefault="004977AD" w:rsidP="004977AD">
      <w:pPr>
        <w:ind w:left="2160" w:hanging="2160"/>
        <w:rPr>
          <w:rStyle w:val="PageNumber"/>
          <w:rFonts w:ascii="Arial" w:hAnsi="Arial"/>
          <w:bCs/>
          <w:i/>
        </w:rPr>
      </w:pPr>
    </w:p>
    <w:p w14:paraId="04268EF6" w14:textId="2FE3B648" w:rsidR="004977AD" w:rsidRDefault="004977AD" w:rsidP="001C29CA">
      <w:pPr>
        <w:ind w:left="2160" w:hanging="2160"/>
        <w:rPr>
          <w:rStyle w:val="PageNumber"/>
          <w:rFonts w:ascii="Arial" w:hAnsi="Arial"/>
          <w:b/>
          <w:bCs/>
        </w:rPr>
      </w:pPr>
      <w:r>
        <w:rPr>
          <w:rStyle w:val="PageNumber"/>
          <w:rFonts w:ascii="Arial" w:hAnsi="Arial"/>
          <w:b/>
          <w:bCs/>
        </w:rPr>
        <w:t>1430 – 1445</w:t>
      </w:r>
      <w:r>
        <w:rPr>
          <w:rStyle w:val="PageNumber"/>
          <w:rFonts w:ascii="Arial" w:hAnsi="Arial"/>
          <w:b/>
          <w:bCs/>
        </w:rPr>
        <w:tab/>
      </w:r>
      <w:r w:rsidR="00E92A6F">
        <w:rPr>
          <w:rStyle w:val="PageNumber"/>
          <w:rFonts w:ascii="Arial" w:hAnsi="Arial"/>
          <w:b/>
          <w:bCs/>
        </w:rPr>
        <w:t>T</w:t>
      </w:r>
      <w:r w:rsidR="00E92A6F" w:rsidRPr="00E92A6F">
        <w:rPr>
          <w:rStyle w:val="PageNumber"/>
          <w:rFonts w:ascii="Arial" w:hAnsi="Arial"/>
          <w:b/>
          <w:bCs/>
        </w:rPr>
        <w:t>he “bird'n" of exposure: when a flying visit home helps with the diagnosis</w:t>
      </w:r>
    </w:p>
    <w:p w14:paraId="164A9D85" w14:textId="5254BEF1" w:rsidR="00E92A6F" w:rsidRPr="00E92A6F" w:rsidRDefault="00E92A6F" w:rsidP="00E92A6F">
      <w:pPr>
        <w:ind w:left="2160" w:hanging="2160"/>
        <w:rPr>
          <w:rFonts w:ascii="Arial" w:hAnsi="Arial"/>
          <w:bCs/>
          <w:i/>
        </w:rPr>
      </w:pPr>
      <w:r>
        <w:rPr>
          <w:rStyle w:val="PageNumber"/>
          <w:rFonts w:ascii="Arial" w:hAnsi="Arial"/>
          <w:b/>
          <w:bCs/>
        </w:rPr>
        <w:tab/>
      </w:r>
      <w:r w:rsidRPr="00E92A90">
        <w:rPr>
          <w:rStyle w:val="PageNumber"/>
          <w:rFonts w:ascii="Arial" w:hAnsi="Arial"/>
          <w:bCs/>
          <w:u w:val="single"/>
        </w:rPr>
        <w:t>Angus Pinsky</w:t>
      </w:r>
      <w:r w:rsidRPr="00E92A6F">
        <w:rPr>
          <w:rStyle w:val="PageNumber"/>
          <w:rFonts w:ascii="Arial" w:hAnsi="Arial"/>
          <w:bCs/>
        </w:rPr>
        <w:t>, James Poole-Cowley, Andrew Kirby, Florian Gahleitner</w:t>
      </w:r>
      <w:r w:rsidRPr="00E92A6F">
        <w:rPr>
          <w:rStyle w:val="PageNumber"/>
          <w:rFonts w:ascii="Arial" w:hAnsi="Arial"/>
          <w:bCs/>
        </w:rPr>
        <w:cr/>
      </w:r>
      <w:r w:rsidRPr="00E92A6F">
        <w:rPr>
          <w:rStyle w:val="PageNumber"/>
          <w:rFonts w:ascii="Arial" w:hAnsi="Arial"/>
          <w:bCs/>
          <w:i/>
        </w:rPr>
        <w:t>Royal Hospital for Children and Young</w:t>
      </w:r>
      <w:r>
        <w:rPr>
          <w:rStyle w:val="PageNumber"/>
          <w:rFonts w:ascii="Arial" w:hAnsi="Arial"/>
          <w:bCs/>
          <w:i/>
        </w:rPr>
        <w:t xml:space="preserve"> People, Edinburgh, Paediatric Respiratory </w:t>
      </w:r>
      <w:r w:rsidRPr="00E92A6F">
        <w:rPr>
          <w:rStyle w:val="PageNumber"/>
          <w:rFonts w:ascii="Arial" w:hAnsi="Arial"/>
          <w:bCs/>
          <w:i/>
        </w:rPr>
        <w:t>Department</w:t>
      </w:r>
    </w:p>
    <w:p w14:paraId="5647177C" w14:textId="77777777" w:rsidR="004977AD" w:rsidRDefault="004977AD" w:rsidP="004977AD">
      <w:pPr>
        <w:ind w:left="2160" w:hanging="2160"/>
        <w:rPr>
          <w:rFonts w:ascii="Arial" w:hAnsi="Arial" w:cs="Arial"/>
          <w:i/>
        </w:rPr>
      </w:pPr>
    </w:p>
    <w:p w14:paraId="342A81D0" w14:textId="03A012A8" w:rsidR="004977AD" w:rsidRDefault="004977AD" w:rsidP="001C29CA">
      <w:pPr>
        <w:ind w:left="2160" w:hanging="2160"/>
        <w:rPr>
          <w:rFonts w:ascii="Arial" w:hAnsi="Arial" w:cs="Arial"/>
          <w:b/>
        </w:rPr>
      </w:pPr>
      <w:r>
        <w:rPr>
          <w:rFonts w:ascii="Arial" w:hAnsi="Arial" w:cs="Arial"/>
          <w:b/>
        </w:rPr>
        <w:t>1445 – 1500</w:t>
      </w:r>
      <w:r>
        <w:rPr>
          <w:rFonts w:ascii="Arial" w:hAnsi="Arial" w:cs="Arial"/>
          <w:b/>
        </w:rPr>
        <w:tab/>
      </w:r>
      <w:r w:rsidR="00E92A6F" w:rsidRPr="00E92A6F">
        <w:rPr>
          <w:rFonts w:ascii="Arial" w:hAnsi="Arial" w:cs="Arial"/>
          <w:b/>
        </w:rPr>
        <w:t>TikTok: Who’s the New Kid on the Block?</w:t>
      </w:r>
    </w:p>
    <w:p w14:paraId="2EF85FB8" w14:textId="3E6F5734" w:rsidR="00E92A6F" w:rsidRDefault="00E92A6F" w:rsidP="001C29CA">
      <w:pPr>
        <w:ind w:left="2160" w:hanging="2160"/>
        <w:rPr>
          <w:rFonts w:ascii="Arial" w:hAnsi="Arial" w:cs="Arial"/>
        </w:rPr>
      </w:pPr>
      <w:r>
        <w:rPr>
          <w:rFonts w:ascii="Arial" w:hAnsi="Arial" w:cs="Arial"/>
          <w:b/>
        </w:rPr>
        <w:tab/>
      </w:r>
      <w:r w:rsidRPr="00E92A90">
        <w:rPr>
          <w:rFonts w:ascii="Arial" w:hAnsi="Arial" w:cs="Arial"/>
          <w:u w:val="single"/>
        </w:rPr>
        <w:t>Lyndsay Kennedy</w:t>
      </w:r>
      <w:r w:rsidRPr="00E92A6F">
        <w:rPr>
          <w:rFonts w:ascii="Arial" w:hAnsi="Arial" w:cs="Arial"/>
        </w:rPr>
        <w:t>, Nadia Qayyum</w:t>
      </w:r>
    </w:p>
    <w:p w14:paraId="50714C3E" w14:textId="44A68958" w:rsidR="00E92A6F" w:rsidRPr="00E92A6F" w:rsidRDefault="00E92A6F" w:rsidP="001C29CA">
      <w:pPr>
        <w:ind w:left="2160" w:hanging="2160"/>
        <w:rPr>
          <w:rStyle w:val="PageNumber"/>
          <w:rFonts w:ascii="Arial" w:hAnsi="Arial" w:cs="Arial"/>
          <w:bCs/>
          <w:i/>
        </w:rPr>
      </w:pPr>
      <w:r>
        <w:rPr>
          <w:rFonts w:ascii="Arial" w:hAnsi="Arial" w:cs="Arial"/>
        </w:rPr>
        <w:tab/>
      </w:r>
      <w:r w:rsidRPr="00E92A6F">
        <w:rPr>
          <w:rFonts w:ascii="Arial" w:hAnsi="Arial" w:cs="Arial"/>
          <w:i/>
        </w:rPr>
        <w:t>Royal Hospital for Children, Greater Glasgow and Clyde</w:t>
      </w:r>
    </w:p>
    <w:p w14:paraId="5DC2D7F9" w14:textId="77777777" w:rsidR="00771081" w:rsidRDefault="00771081" w:rsidP="004977AD">
      <w:pPr>
        <w:ind w:left="2160" w:hanging="2160"/>
        <w:rPr>
          <w:rStyle w:val="PageNumber"/>
          <w:rFonts w:ascii="Arial" w:hAnsi="Arial"/>
          <w:bCs/>
          <w:i/>
        </w:rPr>
      </w:pPr>
    </w:p>
    <w:p w14:paraId="0F414A25" w14:textId="6424ACEC" w:rsidR="00771081" w:rsidRDefault="00771081" w:rsidP="00771081">
      <w:pPr>
        <w:pStyle w:val="Default"/>
        <w:ind w:left="2160" w:hanging="2160"/>
        <w:rPr>
          <w:rStyle w:val="PageNumber"/>
          <w:rFonts w:ascii="Arial" w:hAnsi="Arial"/>
          <w:b/>
          <w:bCs/>
          <w:sz w:val="20"/>
          <w:szCs w:val="20"/>
        </w:rPr>
      </w:pPr>
      <w:r w:rsidRPr="00771081">
        <w:rPr>
          <w:rStyle w:val="PageNumber"/>
          <w:rFonts w:ascii="Arial" w:hAnsi="Arial"/>
          <w:b/>
          <w:bCs/>
          <w:sz w:val="20"/>
          <w:szCs w:val="20"/>
        </w:rPr>
        <w:t>1500 –</w:t>
      </w:r>
      <w:r>
        <w:rPr>
          <w:rStyle w:val="PageNumber"/>
          <w:rFonts w:ascii="Arial" w:hAnsi="Arial"/>
          <w:b/>
          <w:bCs/>
          <w:sz w:val="20"/>
          <w:szCs w:val="20"/>
        </w:rPr>
        <w:t xml:space="preserve"> 1515</w:t>
      </w:r>
      <w:r>
        <w:rPr>
          <w:rStyle w:val="PageNumber"/>
          <w:rFonts w:ascii="Arial" w:hAnsi="Arial"/>
          <w:b/>
          <w:bCs/>
          <w:sz w:val="20"/>
          <w:szCs w:val="20"/>
        </w:rPr>
        <w:tab/>
      </w:r>
      <w:r w:rsidR="00E92A6F" w:rsidRPr="00E92A6F">
        <w:rPr>
          <w:rStyle w:val="PageNumber"/>
          <w:rFonts w:ascii="Arial" w:hAnsi="Arial"/>
          <w:b/>
          <w:bCs/>
          <w:sz w:val="20"/>
          <w:szCs w:val="20"/>
        </w:rPr>
        <w:t>Horses or Zebras?: Rethinking the Common in Respiratory Distress</w:t>
      </w:r>
    </w:p>
    <w:p w14:paraId="6E0AB957" w14:textId="0BCA0C8E" w:rsidR="00E92A6F" w:rsidRDefault="00E92A6F" w:rsidP="00E92A6F">
      <w:pPr>
        <w:pStyle w:val="Default"/>
        <w:ind w:left="2160" w:hanging="2160"/>
        <w:rPr>
          <w:rStyle w:val="PageNumber"/>
          <w:rFonts w:ascii="Arial" w:hAnsi="Arial"/>
          <w:bCs/>
          <w:sz w:val="20"/>
          <w:szCs w:val="20"/>
        </w:rPr>
      </w:pPr>
      <w:r>
        <w:rPr>
          <w:rStyle w:val="PageNumber"/>
          <w:rFonts w:ascii="Arial" w:hAnsi="Arial"/>
          <w:b/>
          <w:bCs/>
          <w:sz w:val="20"/>
          <w:szCs w:val="20"/>
        </w:rPr>
        <w:tab/>
      </w:r>
      <w:r w:rsidRPr="00E92A90">
        <w:rPr>
          <w:rStyle w:val="PageNumber"/>
          <w:rFonts w:ascii="Arial" w:hAnsi="Arial"/>
          <w:bCs/>
          <w:sz w:val="20"/>
          <w:szCs w:val="20"/>
          <w:u w:val="single"/>
        </w:rPr>
        <w:t>Mark Robertson</w:t>
      </w:r>
      <w:r w:rsidRPr="00E92A6F">
        <w:rPr>
          <w:rStyle w:val="PageNumber"/>
          <w:rFonts w:ascii="Arial" w:hAnsi="Arial"/>
          <w:bCs/>
          <w:sz w:val="20"/>
          <w:szCs w:val="20"/>
        </w:rPr>
        <w:t xml:space="preserve">, Jamie </w:t>
      </w:r>
      <w:proofErr w:type="spellStart"/>
      <w:r w:rsidRPr="00E92A6F">
        <w:rPr>
          <w:rStyle w:val="PageNumber"/>
          <w:rFonts w:ascii="Arial" w:hAnsi="Arial"/>
          <w:bCs/>
          <w:sz w:val="20"/>
          <w:szCs w:val="20"/>
        </w:rPr>
        <w:t>Cruden</w:t>
      </w:r>
      <w:proofErr w:type="spellEnd"/>
      <w:r w:rsidR="00F4696F">
        <w:rPr>
          <w:rStyle w:val="PageNumber"/>
          <w:rFonts w:ascii="Arial" w:hAnsi="Arial"/>
          <w:bCs/>
          <w:sz w:val="20"/>
          <w:szCs w:val="20"/>
        </w:rPr>
        <w:t xml:space="preserve">, </w:t>
      </w:r>
      <w:proofErr w:type="spellStart"/>
      <w:r w:rsidR="00F4696F">
        <w:rPr>
          <w:rStyle w:val="PageNumber"/>
          <w:rFonts w:ascii="Arial" w:hAnsi="Arial"/>
          <w:bCs/>
          <w:sz w:val="20"/>
          <w:szCs w:val="20"/>
        </w:rPr>
        <w:t>Muhammah</w:t>
      </w:r>
      <w:proofErr w:type="spellEnd"/>
      <w:r w:rsidR="00F4696F">
        <w:rPr>
          <w:rStyle w:val="PageNumber"/>
          <w:rFonts w:ascii="Arial" w:hAnsi="Arial"/>
          <w:bCs/>
          <w:sz w:val="20"/>
          <w:szCs w:val="20"/>
        </w:rPr>
        <w:t xml:space="preserve"> </w:t>
      </w:r>
      <w:proofErr w:type="spellStart"/>
      <w:r w:rsidR="00F4696F">
        <w:rPr>
          <w:rStyle w:val="PageNumber"/>
          <w:rFonts w:ascii="Arial" w:hAnsi="Arial"/>
          <w:bCs/>
          <w:sz w:val="20"/>
          <w:szCs w:val="20"/>
        </w:rPr>
        <w:t>Walayat</w:t>
      </w:r>
      <w:proofErr w:type="spellEnd"/>
    </w:p>
    <w:p w14:paraId="12055773" w14:textId="77777777" w:rsidR="00F4696F" w:rsidRDefault="00E92A6F" w:rsidP="00E92A6F">
      <w:pPr>
        <w:pStyle w:val="Default"/>
        <w:ind w:left="2160" w:hanging="2160"/>
        <w:rPr>
          <w:rStyle w:val="PageNumber"/>
          <w:rFonts w:ascii="Arial" w:hAnsi="Arial"/>
          <w:bCs/>
          <w:i/>
          <w:sz w:val="20"/>
          <w:szCs w:val="20"/>
        </w:rPr>
      </w:pPr>
      <w:r>
        <w:rPr>
          <w:rStyle w:val="PageNumber"/>
          <w:rFonts w:ascii="Arial" w:hAnsi="Arial"/>
          <w:bCs/>
          <w:sz w:val="20"/>
          <w:szCs w:val="20"/>
        </w:rPr>
        <w:tab/>
      </w:r>
      <w:r w:rsidR="00F4696F">
        <w:rPr>
          <w:rStyle w:val="PageNumber"/>
          <w:rFonts w:ascii="Arial" w:hAnsi="Arial"/>
          <w:bCs/>
          <w:i/>
          <w:sz w:val="20"/>
          <w:szCs w:val="20"/>
        </w:rPr>
        <w:t>NHS Fife</w:t>
      </w:r>
      <w:r w:rsidRPr="00E92A6F">
        <w:rPr>
          <w:rStyle w:val="PageNumber"/>
          <w:rFonts w:ascii="Arial" w:hAnsi="Arial"/>
          <w:bCs/>
          <w:i/>
          <w:sz w:val="20"/>
          <w:szCs w:val="20"/>
        </w:rPr>
        <w:t xml:space="preserve"> </w:t>
      </w:r>
    </w:p>
    <w:p w14:paraId="5419D2ED" w14:textId="7267C534" w:rsidR="00E92A6F" w:rsidRDefault="00E92A6F" w:rsidP="00F4696F">
      <w:pPr>
        <w:pStyle w:val="Default"/>
        <w:ind w:left="2160"/>
        <w:rPr>
          <w:rStyle w:val="PageNumber"/>
          <w:rFonts w:ascii="Arial" w:hAnsi="Arial"/>
          <w:bCs/>
          <w:i/>
          <w:sz w:val="20"/>
          <w:szCs w:val="20"/>
        </w:rPr>
      </w:pPr>
      <w:r w:rsidRPr="00E92A6F">
        <w:rPr>
          <w:rStyle w:val="PageNumber"/>
          <w:rFonts w:ascii="Arial" w:hAnsi="Arial"/>
          <w:bCs/>
          <w:i/>
          <w:sz w:val="20"/>
          <w:szCs w:val="20"/>
        </w:rPr>
        <w:t>NHS Lothian</w:t>
      </w:r>
    </w:p>
    <w:p w14:paraId="20E1D710" w14:textId="77777777" w:rsidR="00E92A6F" w:rsidRPr="00E92A6F" w:rsidRDefault="00E92A6F" w:rsidP="00E92A6F">
      <w:pPr>
        <w:pStyle w:val="Default"/>
        <w:ind w:left="2160" w:hanging="2160"/>
        <w:rPr>
          <w:rFonts w:ascii="Arial" w:hAnsi="Arial"/>
          <w:bCs/>
          <w:i/>
          <w:sz w:val="20"/>
          <w:szCs w:val="20"/>
        </w:rPr>
      </w:pPr>
    </w:p>
    <w:p w14:paraId="749FEC8A" w14:textId="7052D84E" w:rsidR="004977AD" w:rsidRPr="00E92A6F" w:rsidRDefault="004977AD" w:rsidP="00E92A6F">
      <w:pPr>
        <w:ind w:left="2160" w:hanging="2160"/>
        <w:rPr>
          <w:rStyle w:val="PageNumber"/>
          <w:rFonts w:ascii="Arial" w:hAnsi="Arial"/>
          <w:bCs/>
        </w:rPr>
      </w:pPr>
      <w:r>
        <w:rPr>
          <w:rStyle w:val="PageNumber"/>
          <w:rFonts w:ascii="Arial" w:hAnsi="Arial"/>
          <w:b/>
          <w:bCs/>
        </w:rPr>
        <w:t>1515 – 1530</w:t>
      </w:r>
      <w:r>
        <w:rPr>
          <w:rStyle w:val="PageNumber"/>
          <w:rFonts w:ascii="Arial" w:hAnsi="Arial"/>
          <w:b/>
          <w:bCs/>
        </w:rPr>
        <w:tab/>
      </w:r>
      <w:r w:rsidR="00E92A6F" w:rsidRPr="00E92A6F">
        <w:rPr>
          <w:rStyle w:val="PageNumber"/>
          <w:rFonts w:ascii="Arial" w:hAnsi="Arial"/>
          <w:b/>
          <w:bCs/>
        </w:rPr>
        <w:t>A Pediatric Case of Granulomatous Interstitial Nephritis as a Rare Extraintestinal Complication of Crohn’s Disease: Navigating Diagnostic and Therapeutic Dilemmas</w:t>
      </w:r>
      <w:r w:rsidR="00E92A6F" w:rsidRPr="00E92A6F">
        <w:rPr>
          <w:rStyle w:val="PageNumber"/>
          <w:rFonts w:ascii="Arial" w:hAnsi="Arial"/>
          <w:b/>
          <w:bCs/>
        </w:rPr>
        <w:cr/>
      </w:r>
      <w:r w:rsidR="00E92A6F" w:rsidRPr="00E92A90">
        <w:rPr>
          <w:rStyle w:val="PageNumber"/>
          <w:rFonts w:ascii="Arial" w:hAnsi="Arial"/>
          <w:bCs/>
          <w:u w:val="single"/>
        </w:rPr>
        <w:t xml:space="preserve">Abdul </w:t>
      </w:r>
      <w:proofErr w:type="spellStart"/>
      <w:r w:rsidR="00E92A6F" w:rsidRPr="00E92A90">
        <w:rPr>
          <w:rStyle w:val="PageNumber"/>
          <w:rFonts w:ascii="Arial" w:hAnsi="Arial"/>
          <w:bCs/>
          <w:u w:val="single"/>
        </w:rPr>
        <w:t>Ahad</w:t>
      </w:r>
      <w:proofErr w:type="spellEnd"/>
      <w:r w:rsidR="00013A57">
        <w:rPr>
          <w:rStyle w:val="PageNumber"/>
          <w:rFonts w:ascii="Arial" w:hAnsi="Arial"/>
          <w:bCs/>
        </w:rPr>
        <w:t>, Richard Hansen</w:t>
      </w:r>
      <w:r w:rsidR="00E92A6F" w:rsidRPr="00E92A6F">
        <w:rPr>
          <w:rStyle w:val="PageNumber"/>
          <w:rFonts w:ascii="Arial" w:hAnsi="Arial"/>
          <w:bCs/>
        </w:rPr>
        <w:cr/>
      </w:r>
      <w:r w:rsidR="00E92A6F" w:rsidRPr="00E92A6F">
        <w:rPr>
          <w:i/>
        </w:rPr>
        <w:t>T</w:t>
      </w:r>
      <w:r w:rsidR="00E92A6F" w:rsidRPr="00E92A6F">
        <w:rPr>
          <w:rStyle w:val="PageNumber"/>
          <w:rFonts w:ascii="Arial" w:hAnsi="Arial"/>
          <w:bCs/>
          <w:i/>
        </w:rPr>
        <w:t>ayside Children`s Hospital, Ninewells</w:t>
      </w:r>
    </w:p>
    <w:p w14:paraId="36424FD0" w14:textId="77777777" w:rsidR="00031B54" w:rsidRPr="004977AD" w:rsidRDefault="00031B54">
      <w:pPr>
        <w:rPr>
          <w:rStyle w:val="PageNumber"/>
          <w:rFonts w:ascii="Arial" w:hAnsi="Arial"/>
          <w:b/>
          <w:bCs/>
          <w:i/>
        </w:rPr>
      </w:pPr>
    </w:p>
    <w:p w14:paraId="28FCA4C6" w14:textId="1CEF3CF8" w:rsidR="00FF0A16" w:rsidRDefault="00031B54" w:rsidP="00FF0A16">
      <w:pPr>
        <w:rPr>
          <w:rStyle w:val="PageNumber"/>
          <w:rFonts w:ascii="Arial" w:hAnsi="Arial"/>
          <w:b/>
          <w:bCs/>
        </w:rPr>
      </w:pPr>
      <w:r>
        <w:rPr>
          <w:rStyle w:val="PageNumber"/>
          <w:rFonts w:ascii="Arial" w:hAnsi="Arial"/>
          <w:b/>
          <w:bCs/>
        </w:rPr>
        <w:t>1530 – 1545</w:t>
      </w:r>
      <w:r>
        <w:rPr>
          <w:rStyle w:val="PageNumber"/>
          <w:rFonts w:ascii="Arial" w:hAnsi="Arial"/>
          <w:b/>
          <w:bCs/>
        </w:rPr>
        <w:tab/>
      </w:r>
      <w:r>
        <w:rPr>
          <w:rStyle w:val="PageNumber"/>
          <w:rFonts w:ascii="Arial" w:hAnsi="Arial"/>
          <w:b/>
          <w:bCs/>
        </w:rPr>
        <w:tab/>
        <w:t>Climate Change Presentation</w:t>
      </w:r>
      <w:r w:rsidR="00E60414">
        <w:rPr>
          <w:rStyle w:val="PageNumber"/>
          <w:rFonts w:ascii="Arial" w:hAnsi="Arial"/>
          <w:b/>
          <w:bCs/>
        </w:rPr>
        <w:t xml:space="preserve"> </w:t>
      </w:r>
    </w:p>
    <w:p w14:paraId="2102AB4C" w14:textId="696DD674" w:rsidR="00E92A6F" w:rsidRDefault="00E92A6F" w:rsidP="00FF0A16">
      <w:pPr>
        <w:rPr>
          <w:rStyle w:val="PageNumber"/>
          <w:rFonts w:ascii="Arial" w:hAnsi="Arial"/>
          <w:b/>
          <w:bCs/>
        </w:rPr>
      </w:pPr>
      <w:r>
        <w:rPr>
          <w:rStyle w:val="PageNumber"/>
          <w:rFonts w:ascii="Arial" w:hAnsi="Arial"/>
          <w:b/>
          <w:bCs/>
        </w:rPr>
        <w:tab/>
      </w:r>
      <w:r>
        <w:rPr>
          <w:rStyle w:val="PageNumber"/>
          <w:rFonts w:ascii="Arial" w:hAnsi="Arial"/>
          <w:b/>
          <w:bCs/>
        </w:rPr>
        <w:tab/>
      </w:r>
      <w:r>
        <w:rPr>
          <w:rStyle w:val="PageNumber"/>
          <w:rFonts w:ascii="Arial" w:hAnsi="Arial"/>
          <w:b/>
          <w:bCs/>
        </w:rPr>
        <w:tab/>
      </w:r>
    </w:p>
    <w:p w14:paraId="411C75AB" w14:textId="77777777" w:rsidR="00E92A6F" w:rsidRPr="00E92A6F" w:rsidRDefault="00E92A6F" w:rsidP="00E92A6F">
      <w:pPr>
        <w:rPr>
          <w:rStyle w:val="PageNumber"/>
          <w:rFonts w:ascii="Arial" w:hAnsi="Arial"/>
          <w:b/>
          <w:bCs/>
        </w:rPr>
      </w:pPr>
      <w:r>
        <w:rPr>
          <w:rStyle w:val="PageNumber"/>
          <w:rFonts w:ascii="Arial" w:hAnsi="Arial"/>
          <w:b/>
          <w:bCs/>
        </w:rPr>
        <w:tab/>
      </w:r>
      <w:r>
        <w:rPr>
          <w:rStyle w:val="PageNumber"/>
          <w:rFonts w:ascii="Arial" w:hAnsi="Arial"/>
          <w:b/>
          <w:bCs/>
        </w:rPr>
        <w:tab/>
      </w:r>
      <w:r>
        <w:rPr>
          <w:rStyle w:val="PageNumber"/>
          <w:rFonts w:ascii="Arial" w:hAnsi="Arial"/>
          <w:b/>
          <w:bCs/>
        </w:rPr>
        <w:tab/>
      </w:r>
      <w:r w:rsidRPr="00E92A6F">
        <w:rPr>
          <w:rStyle w:val="PageNumber"/>
          <w:rFonts w:ascii="Arial" w:hAnsi="Arial"/>
          <w:b/>
          <w:bCs/>
        </w:rPr>
        <w:t xml:space="preserve">The Homes, Heat and Healthy Kids Study: How do different ways of </w:t>
      </w:r>
    </w:p>
    <w:p w14:paraId="35C90BF7" w14:textId="5846A11B" w:rsidR="00E92A6F" w:rsidRDefault="00E92A6F" w:rsidP="00E92A6F">
      <w:pPr>
        <w:ind w:left="2160"/>
        <w:rPr>
          <w:rStyle w:val="PageNumber"/>
          <w:rFonts w:ascii="Arial" w:hAnsi="Arial"/>
          <w:b/>
          <w:bCs/>
        </w:rPr>
      </w:pPr>
      <w:r w:rsidRPr="00E92A6F">
        <w:rPr>
          <w:rStyle w:val="PageNumber"/>
          <w:rFonts w:ascii="Arial" w:hAnsi="Arial"/>
          <w:b/>
          <w:bCs/>
        </w:rPr>
        <w:t>making homes more energy efficie</w:t>
      </w:r>
      <w:r>
        <w:rPr>
          <w:rStyle w:val="PageNumber"/>
          <w:rFonts w:ascii="Arial" w:hAnsi="Arial"/>
          <w:b/>
          <w:bCs/>
        </w:rPr>
        <w:t xml:space="preserve">nt affect the risk of preschool </w:t>
      </w:r>
      <w:r w:rsidRPr="00E92A6F">
        <w:rPr>
          <w:rStyle w:val="PageNumber"/>
          <w:rFonts w:ascii="Arial" w:hAnsi="Arial"/>
          <w:b/>
          <w:bCs/>
        </w:rPr>
        <w:t>respiratory infections?</w:t>
      </w:r>
    </w:p>
    <w:p w14:paraId="154D3BE7" w14:textId="6042EB38" w:rsidR="00E92A6F" w:rsidRPr="00E92A6F" w:rsidRDefault="00E92A6F" w:rsidP="00E92A6F">
      <w:pPr>
        <w:ind w:left="2160"/>
        <w:rPr>
          <w:rStyle w:val="PageNumber"/>
          <w:rFonts w:ascii="Arial" w:hAnsi="Arial"/>
          <w:bCs/>
          <w:i/>
        </w:rPr>
      </w:pPr>
      <w:r w:rsidRPr="00E92A90">
        <w:rPr>
          <w:rStyle w:val="PageNumber"/>
          <w:rFonts w:ascii="Arial" w:hAnsi="Arial"/>
          <w:bCs/>
          <w:u w:val="single"/>
        </w:rPr>
        <w:t>Olivia Swann</w:t>
      </w:r>
      <w:r w:rsidRPr="00E92A6F">
        <w:rPr>
          <w:rStyle w:val="PageNumber"/>
          <w:rFonts w:ascii="Arial" w:hAnsi="Arial"/>
          <w:bCs/>
        </w:rPr>
        <w:t xml:space="preserve">, Pia Hardelid, Chris Dibben, Tracy </w:t>
      </w:r>
      <w:r>
        <w:rPr>
          <w:rStyle w:val="PageNumber"/>
          <w:rFonts w:ascii="Arial" w:hAnsi="Arial"/>
          <w:bCs/>
        </w:rPr>
        <w:t xml:space="preserve">Jackson, Eleanor Harrison, Ruth </w:t>
      </w:r>
      <w:r w:rsidRPr="00E92A6F">
        <w:rPr>
          <w:rStyle w:val="PageNumber"/>
          <w:rFonts w:ascii="Arial" w:hAnsi="Arial"/>
          <w:bCs/>
        </w:rPr>
        <w:t>Doherty, Steve Cuningham, Tom Clemens, Vitt</w:t>
      </w:r>
      <w:r>
        <w:rPr>
          <w:rStyle w:val="PageNumber"/>
          <w:rFonts w:ascii="Arial" w:hAnsi="Arial"/>
          <w:bCs/>
        </w:rPr>
        <w:t xml:space="preserve">al Katikireddi, Duncan Lee, Ian </w:t>
      </w:r>
      <w:r w:rsidRPr="00E92A6F">
        <w:rPr>
          <w:rStyle w:val="PageNumber"/>
          <w:rFonts w:ascii="Arial" w:hAnsi="Arial"/>
          <w:bCs/>
        </w:rPr>
        <w:t>Hamilton, Russel Viner, Jonathon Taylor, Aziz Sheikh</w:t>
      </w:r>
      <w:r w:rsidRPr="00E92A6F">
        <w:rPr>
          <w:rStyle w:val="PageNumber"/>
          <w:rFonts w:ascii="Arial" w:hAnsi="Arial"/>
          <w:bCs/>
        </w:rPr>
        <w:cr/>
      </w:r>
      <w:r w:rsidRPr="00E92A6F">
        <w:rPr>
          <w:rStyle w:val="PageNumber"/>
          <w:rFonts w:ascii="Arial" w:hAnsi="Arial"/>
          <w:bCs/>
          <w:i/>
        </w:rPr>
        <w:t>Royal Hospital for Child</w:t>
      </w:r>
      <w:r>
        <w:rPr>
          <w:rStyle w:val="PageNumber"/>
          <w:rFonts w:ascii="Arial" w:hAnsi="Arial"/>
          <w:bCs/>
          <w:i/>
        </w:rPr>
        <w:t>ren and Young People, Edinburgh</w:t>
      </w:r>
    </w:p>
    <w:p w14:paraId="1AA8F460" w14:textId="0246BBD5" w:rsidR="00330E1E" w:rsidRDefault="00E92A6F" w:rsidP="00E92A6F">
      <w:pPr>
        <w:ind w:left="2160"/>
      </w:pPr>
      <w:r w:rsidRPr="00E92A6F">
        <w:rPr>
          <w:rStyle w:val="PageNumber"/>
          <w:rFonts w:ascii="Arial" w:hAnsi="Arial"/>
          <w:bCs/>
          <w:i/>
        </w:rPr>
        <w:t>Centre for Medical Informatics, Usher Institute, University of Edinburgh</w:t>
      </w:r>
      <w:r w:rsidRPr="00E92A6F">
        <w:rPr>
          <w:rStyle w:val="PageNumber"/>
          <w:rFonts w:ascii="Arial" w:hAnsi="Arial"/>
          <w:bCs/>
          <w:i/>
        </w:rPr>
        <w:cr/>
      </w:r>
    </w:p>
    <w:p w14:paraId="5EB3B926" w14:textId="77777777" w:rsidR="00330E1E" w:rsidRDefault="00031B54">
      <w:pPr>
        <w:pStyle w:val="Header"/>
        <w:tabs>
          <w:tab w:val="clear" w:pos="4153"/>
          <w:tab w:val="clear" w:pos="8306"/>
        </w:tabs>
        <w:rPr>
          <w:rStyle w:val="PageNumber"/>
          <w:rFonts w:ascii="Arial" w:hAnsi="Arial"/>
          <w:color w:val="3366FF"/>
          <w:u w:color="3366FF"/>
        </w:rPr>
      </w:pPr>
      <w:r>
        <w:rPr>
          <w:rStyle w:val="PageNumber"/>
          <w:rFonts w:ascii="Arial" w:hAnsi="Arial"/>
          <w:b/>
          <w:bCs/>
        </w:rPr>
        <w:t>1545 - 1610</w:t>
      </w:r>
      <w:r w:rsidR="00812B05">
        <w:rPr>
          <w:rStyle w:val="PageNumber"/>
          <w:rFonts w:ascii="Arial" w:hAnsi="Arial"/>
          <w:b/>
          <w:bCs/>
        </w:rPr>
        <w:tab/>
      </w:r>
      <w:r w:rsidR="00812B05">
        <w:rPr>
          <w:rStyle w:val="PageNumber"/>
          <w:rFonts w:ascii="Arial" w:hAnsi="Arial"/>
          <w:b/>
          <w:bCs/>
        </w:rPr>
        <w:tab/>
      </w:r>
      <w:r w:rsidR="00812B05">
        <w:rPr>
          <w:rStyle w:val="PageNumber"/>
          <w:rFonts w:ascii="Arial" w:hAnsi="Arial"/>
          <w:color w:val="3366FF"/>
          <w:u w:color="3366FF"/>
        </w:rPr>
        <w:t>COFFEE AND POSTER VIEWING</w:t>
      </w:r>
    </w:p>
    <w:p w14:paraId="22D03108" w14:textId="77777777" w:rsidR="007C7CB9" w:rsidRDefault="007C7CB9">
      <w:pPr>
        <w:pStyle w:val="Header"/>
        <w:tabs>
          <w:tab w:val="clear" w:pos="4153"/>
          <w:tab w:val="clear" w:pos="8306"/>
        </w:tabs>
        <w:rPr>
          <w:rStyle w:val="PageNumber"/>
          <w:rFonts w:ascii="Arial" w:eastAsia="Arial" w:hAnsi="Arial" w:cs="Arial"/>
          <w:b/>
          <w:bCs/>
          <w:color w:val="0432FF"/>
          <w:u w:color="0432FF"/>
        </w:rPr>
      </w:pPr>
    </w:p>
    <w:p w14:paraId="4845B149" w14:textId="77777777" w:rsidR="00330E1E" w:rsidRDefault="00330E1E">
      <w:pPr>
        <w:pStyle w:val="Header"/>
        <w:tabs>
          <w:tab w:val="clear" w:pos="4153"/>
          <w:tab w:val="clear" w:pos="8306"/>
        </w:tabs>
        <w:rPr>
          <w:rStyle w:val="PageNumber"/>
          <w:rFonts w:ascii="Arial" w:eastAsia="Arial" w:hAnsi="Arial" w:cs="Arial"/>
          <w:b/>
          <w:bCs/>
          <w:color w:val="3366FF"/>
          <w:u w:color="3366FF"/>
        </w:rPr>
      </w:pPr>
    </w:p>
    <w:p w14:paraId="34AF2C1D" w14:textId="77777777" w:rsidR="00330E1E" w:rsidRDefault="00812B05">
      <w:pPr>
        <w:pStyle w:val="Header"/>
        <w:tabs>
          <w:tab w:val="clear" w:pos="4153"/>
          <w:tab w:val="clear" w:pos="8306"/>
        </w:tabs>
        <w:rPr>
          <w:rStyle w:val="PageNumber"/>
          <w:rFonts w:ascii="Arial" w:eastAsia="Arial" w:hAnsi="Arial" w:cs="Arial"/>
          <w:b/>
          <w:bCs/>
          <w:color w:val="3366FF"/>
          <w:u w:color="3366FF"/>
        </w:rPr>
      </w:pPr>
      <w:r>
        <w:rPr>
          <w:rStyle w:val="PageNumber"/>
          <w:rFonts w:ascii="Arial" w:hAnsi="Arial"/>
          <w:b/>
          <w:bCs/>
          <w:color w:val="3366FF"/>
          <w:u w:color="3366FF"/>
        </w:rPr>
        <w:t>SESSION 3</w:t>
      </w:r>
      <w:r>
        <w:rPr>
          <w:rStyle w:val="PageNumber"/>
          <w:rFonts w:ascii="Arial" w:hAnsi="Arial"/>
          <w:b/>
          <w:bCs/>
          <w:color w:val="3366FF"/>
          <w:u w:color="3366FF"/>
        </w:rPr>
        <w:tab/>
      </w:r>
      <w:r>
        <w:rPr>
          <w:rStyle w:val="PageNumber"/>
          <w:rFonts w:ascii="Arial" w:hAnsi="Arial"/>
          <w:b/>
          <w:bCs/>
          <w:color w:val="3366FF"/>
          <w:u w:color="3366FF"/>
        </w:rPr>
        <w:tab/>
        <w:t>THE CHARLES MCNEIL LECTURE AND PRESENTATION OF PRIZES</w:t>
      </w:r>
    </w:p>
    <w:p w14:paraId="3F3C3245" w14:textId="77777777" w:rsidR="00330E1E" w:rsidRDefault="00330E1E">
      <w:pPr>
        <w:pStyle w:val="Header"/>
        <w:tabs>
          <w:tab w:val="clear" w:pos="4153"/>
          <w:tab w:val="clear" w:pos="8306"/>
        </w:tabs>
        <w:rPr>
          <w:rStyle w:val="PageNumber"/>
          <w:rFonts w:ascii="Arial" w:eastAsia="Arial" w:hAnsi="Arial" w:cs="Arial"/>
          <w:b/>
          <w:bCs/>
          <w:color w:val="0432FF"/>
          <w:sz w:val="24"/>
          <w:szCs w:val="24"/>
          <w:u w:color="0432FF"/>
        </w:rPr>
      </w:pPr>
    </w:p>
    <w:p w14:paraId="036163D3" w14:textId="77777777" w:rsidR="00330E1E" w:rsidRDefault="00330E1E">
      <w:pPr>
        <w:pStyle w:val="Header"/>
        <w:tabs>
          <w:tab w:val="clear" w:pos="4153"/>
          <w:tab w:val="clear" w:pos="8306"/>
        </w:tabs>
        <w:rPr>
          <w:rStyle w:val="PageNumber"/>
          <w:rFonts w:ascii="Arial" w:eastAsia="Arial" w:hAnsi="Arial" w:cs="Arial"/>
          <w:b/>
          <w:bCs/>
          <w:color w:val="0432FF"/>
          <w:sz w:val="24"/>
          <w:szCs w:val="24"/>
          <w:u w:color="0432FF"/>
        </w:rPr>
      </w:pPr>
    </w:p>
    <w:p w14:paraId="3CD995FD" w14:textId="21CDB3C7" w:rsidR="001C29CA" w:rsidRDefault="00812B05" w:rsidP="001C29CA">
      <w:pPr>
        <w:pStyle w:val="Heading5"/>
        <w:rPr>
          <w:rStyle w:val="PageNumber"/>
          <w:color w:val="FF2600"/>
          <w:u w:color="FF2600"/>
        </w:rPr>
      </w:pPr>
      <w:r>
        <w:rPr>
          <w:rStyle w:val="PageNumber"/>
          <w:color w:val="FF2600"/>
          <w:u w:color="FF2600"/>
        </w:rPr>
        <w:t>CHAIRPERSON</w:t>
      </w:r>
      <w:r>
        <w:rPr>
          <w:rStyle w:val="PageNumber"/>
          <w:color w:val="FF2600"/>
          <w:u w:color="FF2600"/>
        </w:rPr>
        <w:tab/>
      </w:r>
      <w:r w:rsidR="001C29CA">
        <w:rPr>
          <w:rStyle w:val="PageNumber"/>
          <w:color w:val="FF2600"/>
          <w:u w:color="FF2600"/>
        </w:rPr>
        <w:t xml:space="preserve">Dr </w:t>
      </w:r>
      <w:r w:rsidR="00E60414">
        <w:rPr>
          <w:rStyle w:val="PageNumber"/>
          <w:color w:val="FF2600"/>
          <w:u w:color="FF2600"/>
        </w:rPr>
        <w:t>Gulshan Malik</w:t>
      </w:r>
      <w:r w:rsidR="001C29CA">
        <w:rPr>
          <w:rStyle w:val="PageNumber"/>
          <w:color w:val="FF2600"/>
          <w:u w:color="FF2600"/>
        </w:rPr>
        <w:t>, President Scottish Paediatric Society</w:t>
      </w:r>
    </w:p>
    <w:p w14:paraId="025BE4C1" w14:textId="77777777" w:rsidR="001C29CA" w:rsidRPr="004D1592" w:rsidRDefault="001C29CA" w:rsidP="001C29CA">
      <w:pPr>
        <w:pStyle w:val="BodyA"/>
        <w:jc w:val="both"/>
        <w:rPr>
          <w:rStyle w:val="NoneA"/>
          <w:rFonts w:ascii="Arial" w:hAnsi="Arial" w:cs="Arial"/>
          <w:b/>
          <w:bCs/>
          <w:color w:val="FF0000"/>
        </w:rPr>
      </w:pPr>
      <w:r>
        <w:rPr>
          <w:lang w:val="en-GB"/>
        </w:rPr>
        <w:tab/>
      </w:r>
      <w:r>
        <w:rPr>
          <w:lang w:val="en-GB"/>
        </w:rPr>
        <w:tab/>
      </w:r>
      <w:r>
        <w:rPr>
          <w:lang w:val="en-GB"/>
        </w:rPr>
        <w:tab/>
      </w:r>
      <w:r>
        <w:rPr>
          <w:rStyle w:val="NoneA"/>
          <w:rFonts w:ascii="Arial" w:hAnsi="Arial" w:cs="Arial"/>
          <w:b/>
          <w:bCs/>
          <w:color w:val="FF0000"/>
        </w:rPr>
        <w:t>Consultant Paediatrician</w:t>
      </w:r>
      <w:r w:rsidRPr="004D1592">
        <w:rPr>
          <w:rStyle w:val="NoneA"/>
          <w:rFonts w:ascii="Arial" w:hAnsi="Arial" w:cs="Arial"/>
          <w:b/>
          <w:bCs/>
          <w:color w:val="FF0000"/>
        </w:rPr>
        <w:t xml:space="preserve">, </w:t>
      </w:r>
    </w:p>
    <w:p w14:paraId="1A636B6D" w14:textId="075B64D5" w:rsidR="001C29CA" w:rsidRPr="004D1592" w:rsidRDefault="001C29CA" w:rsidP="001C29CA">
      <w:pPr>
        <w:rPr>
          <w:lang w:val="en-GB"/>
        </w:rPr>
      </w:pPr>
      <w:r w:rsidRPr="004D1592">
        <w:rPr>
          <w:rStyle w:val="NoneA"/>
          <w:rFonts w:ascii="Arial" w:hAnsi="Arial" w:cs="Arial"/>
          <w:b/>
          <w:bCs/>
          <w:color w:val="FF0000"/>
        </w:rPr>
        <w:tab/>
      </w:r>
      <w:r w:rsidRPr="004D1592">
        <w:rPr>
          <w:rStyle w:val="NoneA"/>
          <w:rFonts w:ascii="Arial" w:hAnsi="Arial" w:cs="Arial"/>
          <w:b/>
          <w:bCs/>
          <w:color w:val="FF0000"/>
        </w:rPr>
        <w:tab/>
      </w:r>
      <w:r w:rsidRPr="004D1592">
        <w:rPr>
          <w:rStyle w:val="NoneA"/>
          <w:rFonts w:ascii="Arial" w:hAnsi="Arial" w:cs="Arial"/>
          <w:b/>
          <w:bCs/>
          <w:color w:val="FF0000"/>
        </w:rPr>
        <w:tab/>
      </w:r>
      <w:r>
        <w:rPr>
          <w:rStyle w:val="NoneA"/>
          <w:rFonts w:ascii="Arial" w:hAnsi="Arial" w:cs="Arial"/>
          <w:b/>
          <w:bCs/>
          <w:color w:val="FF0000"/>
        </w:rPr>
        <w:t xml:space="preserve">University Hospital </w:t>
      </w:r>
      <w:r w:rsidR="00E60414">
        <w:rPr>
          <w:rStyle w:val="NoneA"/>
          <w:rFonts w:ascii="Arial" w:hAnsi="Arial" w:cs="Arial"/>
          <w:b/>
          <w:bCs/>
          <w:color w:val="FF0000"/>
        </w:rPr>
        <w:t>Aberdeen</w:t>
      </w:r>
    </w:p>
    <w:p w14:paraId="1A20260F" w14:textId="3F9E741F" w:rsidR="007C7CB9" w:rsidRDefault="007C7CB9" w:rsidP="001C29CA">
      <w:pPr>
        <w:pStyle w:val="Header"/>
        <w:tabs>
          <w:tab w:val="clear" w:pos="4153"/>
          <w:tab w:val="clear" w:pos="8306"/>
        </w:tabs>
        <w:rPr>
          <w:rStyle w:val="PageNumber"/>
          <w:rFonts w:ascii="Arial" w:hAnsi="Arial"/>
          <w:b/>
          <w:bCs/>
          <w:color w:val="FF2600"/>
          <w:u w:color="FF2600"/>
        </w:rPr>
      </w:pPr>
    </w:p>
    <w:p w14:paraId="1D4649DF" w14:textId="69E4CE5D" w:rsidR="007C7CB9" w:rsidRDefault="007C7CB9">
      <w:pPr>
        <w:pStyle w:val="Header"/>
        <w:tabs>
          <w:tab w:val="clear" w:pos="4153"/>
          <w:tab w:val="clear" w:pos="8306"/>
        </w:tabs>
        <w:rPr>
          <w:rStyle w:val="PageNumber"/>
          <w:rFonts w:ascii="Arial" w:eastAsia="Arial" w:hAnsi="Arial" w:cs="Arial"/>
          <w:b/>
          <w:bCs/>
          <w:color w:val="FF2600"/>
          <w:u w:color="FF2600"/>
        </w:rPr>
      </w:pPr>
    </w:p>
    <w:p w14:paraId="3426FB17" w14:textId="77777777" w:rsidR="00330E1E" w:rsidRDefault="00330E1E">
      <w:pPr>
        <w:pStyle w:val="Header"/>
        <w:tabs>
          <w:tab w:val="clear" w:pos="4153"/>
          <w:tab w:val="clear" w:pos="8306"/>
        </w:tabs>
        <w:rPr>
          <w:rStyle w:val="PageNumber"/>
          <w:rFonts w:ascii="Arial" w:eastAsia="Arial" w:hAnsi="Arial" w:cs="Arial"/>
          <w:b/>
          <w:bCs/>
          <w:color w:val="FF2600"/>
          <w:u w:color="FF2600"/>
        </w:rPr>
      </w:pPr>
    </w:p>
    <w:p w14:paraId="567B7786" w14:textId="7617B820" w:rsidR="00330E1E" w:rsidRDefault="00031B54">
      <w:pPr>
        <w:pStyle w:val="Header"/>
        <w:tabs>
          <w:tab w:val="clear" w:pos="4153"/>
          <w:tab w:val="clear" w:pos="8306"/>
        </w:tabs>
        <w:rPr>
          <w:rStyle w:val="PageNumber"/>
          <w:rFonts w:ascii="Arial" w:hAnsi="Arial"/>
          <w:b/>
          <w:bCs/>
        </w:rPr>
      </w:pPr>
      <w:r>
        <w:rPr>
          <w:rStyle w:val="PageNumber"/>
          <w:rFonts w:ascii="Arial" w:hAnsi="Arial"/>
          <w:b/>
          <w:bCs/>
        </w:rPr>
        <w:t>1610 - 1650</w:t>
      </w:r>
      <w:r w:rsidR="00812B05">
        <w:rPr>
          <w:rStyle w:val="PageNumber"/>
          <w:rFonts w:ascii="Arial" w:hAnsi="Arial"/>
          <w:b/>
          <w:bCs/>
        </w:rPr>
        <w:tab/>
      </w:r>
      <w:r w:rsidR="00812B05">
        <w:rPr>
          <w:rStyle w:val="PageNumber"/>
          <w:rFonts w:ascii="Arial" w:hAnsi="Arial"/>
          <w:b/>
          <w:bCs/>
        </w:rPr>
        <w:tab/>
        <w:t>The Charles McNeil Lecture</w:t>
      </w:r>
    </w:p>
    <w:p w14:paraId="06FF8C27" w14:textId="7A4D1E95" w:rsidR="00A51A69" w:rsidRDefault="00A51A69">
      <w:pPr>
        <w:pStyle w:val="Header"/>
        <w:tabs>
          <w:tab w:val="clear" w:pos="4153"/>
          <w:tab w:val="clear" w:pos="8306"/>
        </w:tabs>
        <w:rPr>
          <w:rStyle w:val="PageNumber"/>
          <w:rFonts w:ascii="Arial" w:hAnsi="Arial"/>
          <w:b/>
          <w:bCs/>
        </w:rPr>
      </w:pPr>
      <w:r>
        <w:rPr>
          <w:rStyle w:val="PageNumber"/>
          <w:rFonts w:ascii="Arial" w:hAnsi="Arial"/>
          <w:b/>
          <w:bCs/>
        </w:rPr>
        <w:tab/>
      </w:r>
      <w:r>
        <w:rPr>
          <w:rStyle w:val="PageNumber"/>
          <w:rFonts w:ascii="Arial" w:hAnsi="Arial"/>
          <w:b/>
          <w:bCs/>
        </w:rPr>
        <w:tab/>
      </w:r>
      <w:r>
        <w:rPr>
          <w:rStyle w:val="PageNumber"/>
          <w:rFonts w:ascii="Arial" w:hAnsi="Arial"/>
          <w:b/>
          <w:bCs/>
        </w:rPr>
        <w:tab/>
        <w:t>Facing the Future – Using Data to Support Transformation in Scotland</w:t>
      </w:r>
    </w:p>
    <w:p w14:paraId="78A98838" w14:textId="346A7245" w:rsidR="00A51A69" w:rsidRDefault="00A51A69" w:rsidP="00A51A69">
      <w:pPr>
        <w:pStyle w:val="Header"/>
        <w:tabs>
          <w:tab w:val="clear" w:pos="4153"/>
          <w:tab w:val="clear" w:pos="8306"/>
        </w:tabs>
        <w:ind w:left="2160"/>
        <w:rPr>
          <w:rStyle w:val="PageNumber"/>
          <w:rFonts w:ascii="Arial" w:hAnsi="Arial"/>
          <w:bCs/>
        </w:rPr>
      </w:pPr>
      <w:r>
        <w:rPr>
          <w:rStyle w:val="PageNumber"/>
          <w:rFonts w:ascii="Arial" w:hAnsi="Arial"/>
          <w:bCs/>
        </w:rPr>
        <w:t>Professor Steve Turner</w:t>
      </w:r>
    </w:p>
    <w:p w14:paraId="7B9B463E" w14:textId="22E65076" w:rsidR="00A51A69" w:rsidRPr="00A51A69" w:rsidRDefault="00A51A69" w:rsidP="00A51A69">
      <w:pPr>
        <w:pStyle w:val="Header"/>
        <w:tabs>
          <w:tab w:val="clear" w:pos="4153"/>
          <w:tab w:val="clear" w:pos="8306"/>
        </w:tabs>
        <w:ind w:left="2160"/>
        <w:rPr>
          <w:rStyle w:val="PageNumber"/>
          <w:rFonts w:ascii="Arial" w:hAnsi="Arial"/>
          <w:bCs/>
          <w:i/>
        </w:rPr>
      </w:pPr>
      <w:r w:rsidRPr="00A51A69">
        <w:rPr>
          <w:rStyle w:val="PageNumber"/>
          <w:rFonts w:ascii="Arial" w:hAnsi="Arial"/>
          <w:bCs/>
          <w:i/>
        </w:rPr>
        <w:t>Consultant Paediatrician NHS Grampian and RCPCH President</w:t>
      </w:r>
    </w:p>
    <w:p w14:paraId="2E8EEBE1" w14:textId="5D544D3A" w:rsidR="00FF0A16" w:rsidRPr="00E60414" w:rsidRDefault="009759F8" w:rsidP="00E60414">
      <w:pPr>
        <w:pStyle w:val="Header"/>
        <w:tabs>
          <w:tab w:val="clear" w:pos="4153"/>
          <w:tab w:val="clear" w:pos="8306"/>
        </w:tabs>
        <w:rPr>
          <w:rStyle w:val="PageNumber"/>
          <w:rFonts w:ascii="Arial" w:hAnsi="Arial" w:cs="Arial"/>
        </w:rPr>
      </w:pPr>
      <w:r>
        <w:rPr>
          <w:rStyle w:val="PageNumber"/>
          <w:rFonts w:ascii="Arial" w:hAnsi="Arial"/>
          <w:b/>
          <w:bCs/>
        </w:rPr>
        <w:tab/>
      </w:r>
      <w:r>
        <w:rPr>
          <w:rStyle w:val="PageNumber"/>
          <w:rFonts w:ascii="Arial" w:hAnsi="Arial"/>
          <w:b/>
          <w:bCs/>
        </w:rPr>
        <w:tab/>
      </w:r>
      <w:r>
        <w:rPr>
          <w:rStyle w:val="PageNumber"/>
          <w:rFonts w:ascii="Arial" w:hAnsi="Arial"/>
          <w:b/>
          <w:bCs/>
        </w:rPr>
        <w:tab/>
      </w:r>
    </w:p>
    <w:p w14:paraId="1CD6AA07" w14:textId="430309D0" w:rsidR="006834BF" w:rsidRPr="006834BF" w:rsidRDefault="00FF0A16" w:rsidP="006834BF">
      <w:pPr>
        <w:ind w:left="2160" w:hanging="2160"/>
        <w:rPr>
          <w:color w:val="auto"/>
          <w:sz w:val="24"/>
          <w:szCs w:val="24"/>
          <w:bdr w:val="none" w:sz="0" w:space="0" w:color="auto"/>
          <w:lang w:val="en-GB"/>
        </w:rPr>
      </w:pPr>
      <w:r w:rsidRPr="00FF0A16">
        <w:rPr>
          <w:rFonts w:ascii="Arial" w:hAnsi="Arial" w:cs="Arial"/>
          <w:i/>
          <w:bdr w:val="none" w:sz="0" w:space="0" w:color="auto"/>
          <w:lang w:val="en-GB"/>
        </w:rPr>
        <w:t>Aims and Objectives:</w:t>
      </w:r>
      <w:r w:rsidR="00812B05" w:rsidRPr="007C7CB9">
        <w:rPr>
          <w:rStyle w:val="PageNumber"/>
          <w:rFonts w:ascii="Arial" w:eastAsia="Arial" w:hAnsi="Arial" w:cs="Arial"/>
          <w:b/>
          <w:bCs/>
        </w:rPr>
        <w:tab/>
      </w:r>
      <w:r w:rsidR="006834BF" w:rsidRPr="006834BF">
        <w:rPr>
          <w:rFonts w:ascii="Arial" w:hAnsi="Arial" w:cs="Arial"/>
          <w:i/>
          <w:color w:val="auto"/>
          <w:bdr w:val="none" w:sz="0" w:space="0" w:color="auto"/>
          <w:lang w:val="en-GB"/>
        </w:rPr>
        <w:t xml:space="preserve">We all recognise a need to transform inpatient health services for children.  </w:t>
      </w:r>
      <w:proofErr w:type="gramStart"/>
      <w:r w:rsidR="006834BF" w:rsidRPr="006834BF">
        <w:rPr>
          <w:rFonts w:ascii="Arial" w:hAnsi="Arial" w:cs="Arial"/>
          <w:i/>
          <w:color w:val="auto"/>
          <w:bdr w:val="none" w:sz="0" w:space="0" w:color="auto"/>
          <w:lang w:val="en-GB"/>
        </w:rPr>
        <w:t>But</w:t>
      </w:r>
      <w:proofErr w:type="gramEnd"/>
      <w:r w:rsidR="006834BF" w:rsidRPr="006834BF">
        <w:rPr>
          <w:rFonts w:ascii="Arial" w:hAnsi="Arial" w:cs="Arial"/>
          <w:i/>
          <w:color w:val="auto"/>
          <w:bdr w:val="none" w:sz="0" w:space="0" w:color="auto"/>
          <w:lang w:val="en-GB"/>
        </w:rPr>
        <w:t xml:space="preserve"> where d</w:t>
      </w:r>
      <w:r w:rsidR="006834BF">
        <w:rPr>
          <w:rFonts w:ascii="Arial" w:hAnsi="Arial" w:cs="Arial"/>
          <w:i/>
          <w:color w:val="auto"/>
          <w:bdr w:val="none" w:sz="0" w:space="0" w:color="auto"/>
          <w:lang w:val="en-GB"/>
        </w:rPr>
        <w:t>o we start? The first objective</w:t>
      </w:r>
      <w:r w:rsidR="006834BF" w:rsidRPr="006834BF">
        <w:rPr>
          <w:rFonts w:ascii="Arial" w:hAnsi="Arial" w:cs="Arial"/>
          <w:i/>
          <w:color w:val="auto"/>
          <w:bdr w:val="none" w:sz="0" w:space="0" w:color="auto"/>
          <w:lang w:val="en-GB"/>
        </w:rPr>
        <w:t xml:space="preserve"> of this talk is to describe what the expectations of parents and staff are, and how these are mostly similar. The second objective is to present relevant results from the FLAMINGO study; this study linked up routinely acquired healthcare data before and after a paediatric admission.  </w:t>
      </w:r>
      <w:proofErr w:type="gramStart"/>
      <w:r w:rsidR="006834BF" w:rsidRPr="006834BF">
        <w:rPr>
          <w:rFonts w:ascii="Arial" w:hAnsi="Arial" w:cs="Arial"/>
          <w:i/>
          <w:color w:val="auto"/>
          <w:bdr w:val="none" w:sz="0" w:space="0" w:color="auto"/>
          <w:lang w:val="en-GB"/>
        </w:rPr>
        <w:t>And</w:t>
      </w:r>
      <w:proofErr w:type="gramEnd"/>
      <w:r w:rsidR="006834BF" w:rsidRPr="006834BF">
        <w:rPr>
          <w:rFonts w:ascii="Arial" w:hAnsi="Arial" w:cs="Arial"/>
          <w:i/>
          <w:color w:val="auto"/>
          <w:bdr w:val="none" w:sz="0" w:space="0" w:color="auto"/>
          <w:lang w:val="en-GB"/>
        </w:rPr>
        <w:t xml:space="preserve"> the third objective is to describe the impact of data from Scotland which indicate how we might successfully transform business as usual and take some of the friction out of the NHS in Scotland (and elsewhere).</w:t>
      </w:r>
    </w:p>
    <w:p w14:paraId="4EC48646" w14:textId="14F30A8C" w:rsidR="00BC4EA4" w:rsidRPr="001C29CA" w:rsidRDefault="00BC4EA4" w:rsidP="001C29CA">
      <w:pPr>
        <w:shd w:val="clear" w:color="auto" w:fill="FFFFFF"/>
        <w:textAlignment w:val="baseline"/>
        <w:rPr>
          <w:rStyle w:val="PageNumber"/>
          <w:rFonts w:ascii="Arial" w:hAnsi="Arial" w:cs="Arial"/>
          <w:i/>
          <w:bdr w:val="none" w:sz="0" w:space="0" w:color="auto"/>
          <w:lang w:val="en-GB"/>
        </w:rPr>
      </w:pPr>
    </w:p>
    <w:p w14:paraId="5568DAB3" w14:textId="127ADEA4" w:rsidR="00330E1E" w:rsidRDefault="00812B05">
      <w:pPr>
        <w:pStyle w:val="Header"/>
        <w:tabs>
          <w:tab w:val="clear" w:pos="4153"/>
          <w:tab w:val="clear" w:pos="8306"/>
        </w:tabs>
        <w:rPr>
          <w:rFonts w:ascii="Arial" w:eastAsia="Arial" w:hAnsi="Arial" w:cs="Arial"/>
          <w:b/>
          <w:bCs/>
        </w:rPr>
      </w:pPr>
      <w:r>
        <w:rPr>
          <w:rStyle w:val="PageNumber"/>
          <w:rFonts w:ascii="Arial" w:eastAsia="Arial" w:hAnsi="Arial" w:cs="Arial"/>
          <w:b/>
          <w:bCs/>
        </w:rPr>
        <w:tab/>
      </w:r>
    </w:p>
    <w:p w14:paraId="329AE6CF" w14:textId="77777777" w:rsidR="00BC4EA4" w:rsidRDefault="00031B54">
      <w:pPr>
        <w:pStyle w:val="Header"/>
        <w:tabs>
          <w:tab w:val="clear" w:pos="4153"/>
          <w:tab w:val="clear" w:pos="8306"/>
        </w:tabs>
        <w:rPr>
          <w:rStyle w:val="PageNumber"/>
          <w:rFonts w:ascii="Arial" w:hAnsi="Arial"/>
          <w:b/>
          <w:bCs/>
        </w:rPr>
      </w:pPr>
      <w:r>
        <w:rPr>
          <w:rStyle w:val="PageNumber"/>
          <w:rFonts w:ascii="Arial" w:hAnsi="Arial"/>
          <w:b/>
          <w:bCs/>
        </w:rPr>
        <w:t>1650</w:t>
      </w:r>
      <w:r w:rsidR="00812B05">
        <w:rPr>
          <w:rStyle w:val="PageNumber"/>
          <w:rFonts w:ascii="Arial" w:hAnsi="Arial"/>
          <w:b/>
          <w:bCs/>
        </w:rPr>
        <w:t xml:space="preserve"> </w:t>
      </w:r>
      <w:r w:rsidR="00BC4EA4">
        <w:rPr>
          <w:rStyle w:val="PageNumber"/>
          <w:rFonts w:ascii="Arial" w:hAnsi="Arial"/>
          <w:b/>
          <w:bCs/>
        </w:rPr>
        <w:t>–</w:t>
      </w:r>
      <w:r w:rsidR="00812B05">
        <w:rPr>
          <w:rStyle w:val="PageNumber"/>
          <w:rFonts w:ascii="Arial" w:hAnsi="Arial"/>
          <w:b/>
          <w:bCs/>
        </w:rPr>
        <w:t xml:space="preserve"> </w:t>
      </w:r>
      <w:r>
        <w:rPr>
          <w:rStyle w:val="PageNumber"/>
          <w:rFonts w:ascii="Arial" w:hAnsi="Arial"/>
          <w:b/>
          <w:bCs/>
        </w:rPr>
        <w:t>1700</w:t>
      </w:r>
      <w:r w:rsidR="00BC4EA4">
        <w:rPr>
          <w:rStyle w:val="PageNumber"/>
          <w:rFonts w:ascii="Arial" w:hAnsi="Arial"/>
          <w:b/>
          <w:bCs/>
        </w:rPr>
        <w:tab/>
      </w:r>
      <w:r w:rsidR="00BC4EA4">
        <w:rPr>
          <w:rStyle w:val="PageNumber"/>
          <w:rFonts w:ascii="Arial" w:hAnsi="Arial"/>
          <w:b/>
          <w:bCs/>
        </w:rPr>
        <w:tab/>
        <w:t>PAFTA Presentations</w:t>
      </w:r>
      <w:r w:rsidR="00812B05">
        <w:rPr>
          <w:rStyle w:val="PageNumber"/>
          <w:rFonts w:ascii="Arial" w:hAnsi="Arial"/>
          <w:b/>
          <w:bCs/>
        </w:rPr>
        <w:tab/>
      </w:r>
      <w:r w:rsidR="00812B05">
        <w:rPr>
          <w:rStyle w:val="PageNumber"/>
          <w:rFonts w:ascii="Arial" w:hAnsi="Arial"/>
          <w:b/>
          <w:bCs/>
        </w:rPr>
        <w:tab/>
      </w:r>
    </w:p>
    <w:p w14:paraId="79ECC89B" w14:textId="2731F03D" w:rsidR="001C29CA" w:rsidRPr="00BC4EA4" w:rsidRDefault="001C29CA" w:rsidP="001C29CA">
      <w:pPr>
        <w:pStyle w:val="Header"/>
        <w:tabs>
          <w:tab w:val="clear" w:pos="4153"/>
          <w:tab w:val="clear" w:pos="8306"/>
        </w:tabs>
        <w:ind w:left="1440" w:firstLine="720"/>
        <w:rPr>
          <w:rStyle w:val="PageNumber"/>
          <w:rFonts w:ascii="Arial" w:eastAsia="Arial" w:hAnsi="Arial" w:cs="Arial"/>
          <w:bCs/>
        </w:rPr>
      </w:pPr>
      <w:r>
        <w:rPr>
          <w:rStyle w:val="PageNumber"/>
          <w:rFonts w:ascii="Arial" w:hAnsi="Arial"/>
          <w:bCs/>
        </w:rPr>
        <w:t xml:space="preserve">Dr </w:t>
      </w:r>
      <w:r w:rsidR="00E60414">
        <w:rPr>
          <w:rStyle w:val="PageNumber"/>
          <w:rFonts w:ascii="Arial" w:hAnsi="Arial"/>
          <w:bCs/>
        </w:rPr>
        <w:t>Christine Findlay</w:t>
      </w:r>
      <w:r>
        <w:rPr>
          <w:rStyle w:val="PageNumber"/>
          <w:rFonts w:ascii="Arial" w:hAnsi="Arial"/>
          <w:bCs/>
        </w:rPr>
        <w:t>, Retiring President Scottish Paediatric Society</w:t>
      </w:r>
    </w:p>
    <w:p w14:paraId="2EC14797" w14:textId="77777777" w:rsidR="004D1592" w:rsidRDefault="004D1592" w:rsidP="00BC4EA4">
      <w:pPr>
        <w:pStyle w:val="Header"/>
        <w:tabs>
          <w:tab w:val="clear" w:pos="4153"/>
          <w:tab w:val="clear" w:pos="8306"/>
        </w:tabs>
        <w:ind w:left="1440" w:firstLine="720"/>
        <w:rPr>
          <w:rStyle w:val="PageNumber"/>
          <w:rFonts w:ascii="Arial" w:eastAsia="Arial" w:hAnsi="Arial" w:cs="Arial"/>
          <w:bCs/>
        </w:rPr>
      </w:pPr>
    </w:p>
    <w:p w14:paraId="47E43B81" w14:textId="77777777" w:rsidR="004D1592" w:rsidRDefault="004D1592" w:rsidP="00BC4EA4">
      <w:pPr>
        <w:pStyle w:val="Header"/>
        <w:tabs>
          <w:tab w:val="clear" w:pos="4153"/>
          <w:tab w:val="clear" w:pos="8306"/>
        </w:tabs>
        <w:ind w:left="1440" w:firstLine="720"/>
        <w:rPr>
          <w:rStyle w:val="PageNumber"/>
          <w:rFonts w:ascii="Arial" w:eastAsia="Arial" w:hAnsi="Arial" w:cs="Arial"/>
          <w:b/>
          <w:bCs/>
        </w:rPr>
      </w:pPr>
      <w:r w:rsidRPr="004D1592">
        <w:rPr>
          <w:rStyle w:val="PageNumber"/>
          <w:rFonts w:ascii="Arial" w:eastAsia="Arial" w:hAnsi="Arial" w:cs="Arial"/>
          <w:b/>
          <w:bCs/>
        </w:rPr>
        <w:t>Climate Change Prize</w:t>
      </w:r>
    </w:p>
    <w:p w14:paraId="33E96E81" w14:textId="52FB5DA9" w:rsidR="00BC4EA4" w:rsidRDefault="001C29CA" w:rsidP="004D1592">
      <w:pPr>
        <w:pStyle w:val="Header"/>
        <w:tabs>
          <w:tab w:val="clear" w:pos="4153"/>
          <w:tab w:val="clear" w:pos="8306"/>
        </w:tabs>
        <w:rPr>
          <w:rStyle w:val="PageNumber"/>
          <w:rFonts w:ascii="Arial" w:eastAsia="Arial" w:hAnsi="Arial" w:cs="Arial"/>
          <w:bCs/>
        </w:rPr>
      </w:pPr>
      <w:r>
        <w:rPr>
          <w:rStyle w:val="PageNumber"/>
          <w:rFonts w:ascii="Arial" w:eastAsia="Arial" w:hAnsi="Arial" w:cs="Arial"/>
          <w:bCs/>
        </w:rPr>
        <w:tab/>
      </w:r>
      <w:r>
        <w:rPr>
          <w:rStyle w:val="PageNumber"/>
          <w:rFonts w:ascii="Arial" w:eastAsia="Arial" w:hAnsi="Arial" w:cs="Arial"/>
          <w:bCs/>
        </w:rPr>
        <w:tab/>
      </w:r>
      <w:r>
        <w:rPr>
          <w:rStyle w:val="PageNumber"/>
          <w:rFonts w:ascii="Arial" w:eastAsia="Arial" w:hAnsi="Arial" w:cs="Arial"/>
          <w:bCs/>
        </w:rPr>
        <w:tab/>
        <w:t xml:space="preserve">Dr </w:t>
      </w:r>
      <w:r w:rsidR="00E60414">
        <w:rPr>
          <w:rStyle w:val="PageNumber"/>
          <w:rFonts w:ascii="Arial" w:eastAsia="Arial" w:hAnsi="Arial" w:cs="Arial"/>
          <w:bCs/>
        </w:rPr>
        <w:t>Gulshan Malik</w:t>
      </w:r>
      <w:r>
        <w:rPr>
          <w:rStyle w:val="PageNumber"/>
          <w:rFonts w:ascii="Arial" w:eastAsia="Arial" w:hAnsi="Arial" w:cs="Arial"/>
          <w:bCs/>
        </w:rPr>
        <w:t>, President Scottish Paediatric Society</w:t>
      </w:r>
    </w:p>
    <w:p w14:paraId="4AC51A28" w14:textId="77777777" w:rsidR="001C29CA" w:rsidRDefault="001C29CA" w:rsidP="004D1592">
      <w:pPr>
        <w:pStyle w:val="Header"/>
        <w:tabs>
          <w:tab w:val="clear" w:pos="4153"/>
          <w:tab w:val="clear" w:pos="8306"/>
        </w:tabs>
        <w:rPr>
          <w:rStyle w:val="PageNumber"/>
          <w:rFonts w:ascii="Arial" w:eastAsia="Arial" w:hAnsi="Arial" w:cs="Arial"/>
          <w:bCs/>
        </w:rPr>
      </w:pPr>
    </w:p>
    <w:p w14:paraId="1D410C81" w14:textId="77777777" w:rsidR="00BC4EA4" w:rsidRDefault="00BC4EA4" w:rsidP="00BC4EA4">
      <w:pPr>
        <w:pStyle w:val="Header"/>
        <w:tabs>
          <w:tab w:val="clear" w:pos="4153"/>
          <w:tab w:val="clear" w:pos="8306"/>
        </w:tabs>
        <w:ind w:left="1440" w:firstLine="720"/>
        <w:rPr>
          <w:rStyle w:val="PageNumber"/>
          <w:rFonts w:ascii="Arial" w:hAnsi="Arial"/>
          <w:b/>
          <w:bCs/>
        </w:rPr>
      </w:pPr>
      <w:r>
        <w:rPr>
          <w:rStyle w:val="PageNumber"/>
          <w:rFonts w:ascii="Arial" w:hAnsi="Arial"/>
          <w:b/>
          <w:bCs/>
        </w:rPr>
        <w:t>Presentation of prizes for best research, case and poster presentations</w:t>
      </w:r>
    </w:p>
    <w:p w14:paraId="531B735C" w14:textId="408787D7" w:rsidR="001C29CA" w:rsidRDefault="001C29CA" w:rsidP="001C29CA">
      <w:pPr>
        <w:pStyle w:val="Header"/>
        <w:tabs>
          <w:tab w:val="clear" w:pos="4153"/>
          <w:tab w:val="clear" w:pos="8306"/>
        </w:tabs>
        <w:rPr>
          <w:rStyle w:val="PageNumber"/>
          <w:rFonts w:ascii="Arial" w:eastAsia="Arial" w:hAnsi="Arial" w:cs="Arial"/>
          <w:bCs/>
        </w:rPr>
      </w:pPr>
      <w:r>
        <w:rPr>
          <w:rFonts w:ascii="Arial" w:eastAsia="Arial" w:hAnsi="Arial" w:cs="Arial"/>
          <w:bCs/>
        </w:rPr>
        <w:tab/>
      </w:r>
      <w:r>
        <w:rPr>
          <w:rFonts w:ascii="Arial" w:eastAsia="Arial" w:hAnsi="Arial" w:cs="Arial"/>
          <w:bCs/>
        </w:rPr>
        <w:tab/>
      </w:r>
      <w:r>
        <w:rPr>
          <w:rFonts w:ascii="Arial" w:eastAsia="Arial" w:hAnsi="Arial" w:cs="Arial"/>
          <w:bCs/>
        </w:rPr>
        <w:tab/>
      </w:r>
      <w:r>
        <w:rPr>
          <w:rStyle w:val="PageNumber"/>
          <w:rFonts w:ascii="Arial" w:eastAsia="Arial" w:hAnsi="Arial" w:cs="Arial"/>
          <w:bCs/>
        </w:rPr>
        <w:t xml:space="preserve">Dr </w:t>
      </w:r>
      <w:r w:rsidR="00E60414">
        <w:rPr>
          <w:rStyle w:val="PageNumber"/>
          <w:rFonts w:ascii="Arial" w:eastAsia="Arial" w:hAnsi="Arial" w:cs="Arial"/>
          <w:bCs/>
        </w:rPr>
        <w:t>Gulshan Malik</w:t>
      </w:r>
      <w:r>
        <w:rPr>
          <w:rStyle w:val="PageNumber"/>
          <w:rFonts w:ascii="Arial" w:eastAsia="Arial" w:hAnsi="Arial" w:cs="Arial"/>
          <w:bCs/>
        </w:rPr>
        <w:t>, President Scottish Paediatric Society</w:t>
      </w:r>
    </w:p>
    <w:p w14:paraId="2987A785" w14:textId="1A694226" w:rsidR="00330E1E" w:rsidRPr="00BC4EA4" w:rsidRDefault="00330E1E">
      <w:pPr>
        <w:pStyle w:val="Header"/>
        <w:tabs>
          <w:tab w:val="clear" w:pos="4153"/>
          <w:tab w:val="clear" w:pos="8306"/>
        </w:tabs>
        <w:rPr>
          <w:rFonts w:ascii="Arial" w:eastAsia="Arial" w:hAnsi="Arial" w:cs="Arial"/>
          <w:bCs/>
        </w:rPr>
      </w:pPr>
    </w:p>
    <w:p w14:paraId="5432619F" w14:textId="77777777" w:rsidR="00330E1E" w:rsidRDefault="00031B54">
      <w:pPr>
        <w:pStyle w:val="Header"/>
        <w:tabs>
          <w:tab w:val="clear" w:pos="4153"/>
          <w:tab w:val="clear" w:pos="8306"/>
        </w:tabs>
        <w:rPr>
          <w:rStyle w:val="PageNumber"/>
          <w:rFonts w:ascii="Arial" w:eastAsia="Arial" w:hAnsi="Arial" w:cs="Arial"/>
          <w:b/>
          <w:bCs/>
        </w:rPr>
      </w:pPr>
      <w:r>
        <w:rPr>
          <w:rStyle w:val="PageNumber"/>
          <w:rFonts w:ascii="Arial" w:hAnsi="Arial"/>
          <w:b/>
          <w:bCs/>
        </w:rPr>
        <w:t>1700</w:t>
      </w:r>
      <w:r w:rsidR="00812B05">
        <w:rPr>
          <w:rStyle w:val="PageNumber"/>
          <w:rFonts w:ascii="Arial" w:hAnsi="Arial"/>
          <w:b/>
          <w:bCs/>
        </w:rPr>
        <w:tab/>
      </w:r>
      <w:r w:rsidR="00812B05">
        <w:rPr>
          <w:rStyle w:val="PageNumber"/>
          <w:rFonts w:ascii="Arial" w:hAnsi="Arial"/>
          <w:b/>
          <w:bCs/>
        </w:rPr>
        <w:tab/>
      </w:r>
      <w:r w:rsidR="00812B05">
        <w:rPr>
          <w:rStyle w:val="PageNumber"/>
          <w:rFonts w:ascii="Arial" w:hAnsi="Arial"/>
          <w:b/>
          <w:bCs/>
        </w:rPr>
        <w:tab/>
        <w:t>Closing remarks</w:t>
      </w:r>
    </w:p>
    <w:p w14:paraId="2BD7F578" w14:textId="5E7DADF3" w:rsidR="00330E1E" w:rsidRPr="001C29CA" w:rsidRDefault="00812B05">
      <w:pPr>
        <w:pStyle w:val="Header"/>
        <w:tabs>
          <w:tab w:val="clear" w:pos="4153"/>
          <w:tab w:val="clear" w:pos="8306"/>
        </w:tabs>
        <w:rPr>
          <w:rStyle w:val="PageNumber"/>
          <w:rFonts w:ascii="Arial" w:eastAsia="Arial" w:hAnsi="Arial" w:cs="Arial"/>
          <w:bCs/>
        </w:rPr>
      </w:pPr>
      <w:r>
        <w:rPr>
          <w:rStyle w:val="PageNumber"/>
          <w:rFonts w:ascii="Arial" w:eastAsia="Arial" w:hAnsi="Arial" w:cs="Arial"/>
          <w:b/>
          <w:bCs/>
        </w:rPr>
        <w:tab/>
      </w:r>
      <w:r>
        <w:rPr>
          <w:rStyle w:val="PageNumber"/>
          <w:rFonts w:ascii="Arial" w:eastAsia="Arial" w:hAnsi="Arial" w:cs="Arial"/>
          <w:b/>
          <w:bCs/>
        </w:rPr>
        <w:tab/>
      </w:r>
      <w:r>
        <w:rPr>
          <w:rStyle w:val="PageNumber"/>
          <w:rFonts w:ascii="Arial" w:eastAsia="Arial" w:hAnsi="Arial" w:cs="Arial"/>
          <w:b/>
          <w:bCs/>
        </w:rPr>
        <w:tab/>
      </w:r>
      <w:r w:rsidR="001C29CA">
        <w:rPr>
          <w:rStyle w:val="PageNumber"/>
          <w:rFonts w:ascii="Arial" w:eastAsia="Arial" w:hAnsi="Arial" w:cs="Arial"/>
          <w:bCs/>
        </w:rPr>
        <w:t xml:space="preserve">Dr </w:t>
      </w:r>
      <w:r w:rsidR="00E60414">
        <w:rPr>
          <w:rStyle w:val="PageNumber"/>
          <w:rFonts w:ascii="Arial" w:eastAsia="Arial" w:hAnsi="Arial" w:cs="Arial"/>
          <w:bCs/>
        </w:rPr>
        <w:t>Gulshan Malik</w:t>
      </w:r>
      <w:r w:rsidR="001C29CA">
        <w:rPr>
          <w:rStyle w:val="PageNumber"/>
          <w:rFonts w:ascii="Arial" w:eastAsia="Arial" w:hAnsi="Arial" w:cs="Arial"/>
          <w:bCs/>
        </w:rPr>
        <w:t>, President Scottish Paediatric Society</w:t>
      </w:r>
    </w:p>
    <w:p w14:paraId="16F0B4DE" w14:textId="77777777" w:rsidR="00330E1E" w:rsidRDefault="00330E1E">
      <w:pPr>
        <w:pStyle w:val="Header"/>
        <w:tabs>
          <w:tab w:val="clear" w:pos="4153"/>
          <w:tab w:val="clear" w:pos="8306"/>
        </w:tabs>
      </w:pPr>
    </w:p>
    <w:p w14:paraId="2B576BF0" w14:textId="77777777" w:rsidR="00330E1E" w:rsidRDefault="00330E1E">
      <w:pPr>
        <w:pStyle w:val="Header"/>
        <w:tabs>
          <w:tab w:val="clear" w:pos="4153"/>
          <w:tab w:val="clear" w:pos="8306"/>
        </w:tabs>
      </w:pPr>
    </w:p>
    <w:p w14:paraId="53D48E02" w14:textId="77777777" w:rsidR="00330E1E" w:rsidRDefault="00330E1E">
      <w:pPr>
        <w:pStyle w:val="Header"/>
        <w:tabs>
          <w:tab w:val="clear" w:pos="4153"/>
          <w:tab w:val="clear" w:pos="8306"/>
        </w:tabs>
      </w:pPr>
    </w:p>
    <w:p w14:paraId="1C58C8EE" w14:textId="77777777" w:rsidR="00330E1E" w:rsidRDefault="00330E1E">
      <w:pPr>
        <w:pStyle w:val="Header"/>
        <w:tabs>
          <w:tab w:val="clear" w:pos="4153"/>
          <w:tab w:val="clear" w:pos="8306"/>
        </w:tabs>
      </w:pPr>
    </w:p>
    <w:p w14:paraId="15212303" w14:textId="0EBBE809" w:rsidR="00330E1E" w:rsidRDefault="00330E1E">
      <w:pPr>
        <w:pStyle w:val="Header"/>
        <w:tabs>
          <w:tab w:val="clear" w:pos="4153"/>
          <w:tab w:val="clear" w:pos="8306"/>
        </w:tabs>
      </w:pPr>
    </w:p>
    <w:p w14:paraId="59C16C6C" w14:textId="6C694C30" w:rsidR="006834BF" w:rsidRDefault="006834BF">
      <w:pPr>
        <w:pStyle w:val="Header"/>
        <w:tabs>
          <w:tab w:val="clear" w:pos="4153"/>
          <w:tab w:val="clear" w:pos="8306"/>
        </w:tabs>
      </w:pPr>
    </w:p>
    <w:p w14:paraId="1E9CCF4A" w14:textId="00C91B7C" w:rsidR="006834BF" w:rsidRDefault="006834BF">
      <w:pPr>
        <w:pStyle w:val="Header"/>
        <w:tabs>
          <w:tab w:val="clear" w:pos="4153"/>
          <w:tab w:val="clear" w:pos="8306"/>
        </w:tabs>
      </w:pPr>
    </w:p>
    <w:p w14:paraId="3E30101B" w14:textId="54E6AE28" w:rsidR="006834BF" w:rsidRDefault="006834BF">
      <w:pPr>
        <w:pStyle w:val="Header"/>
        <w:tabs>
          <w:tab w:val="clear" w:pos="4153"/>
          <w:tab w:val="clear" w:pos="8306"/>
        </w:tabs>
      </w:pPr>
    </w:p>
    <w:p w14:paraId="30B40B60" w14:textId="0625295C" w:rsidR="006834BF" w:rsidRDefault="006834BF">
      <w:pPr>
        <w:pStyle w:val="Header"/>
        <w:tabs>
          <w:tab w:val="clear" w:pos="4153"/>
          <w:tab w:val="clear" w:pos="8306"/>
        </w:tabs>
      </w:pPr>
    </w:p>
    <w:p w14:paraId="5AB06CD6" w14:textId="3D4C3358" w:rsidR="006834BF" w:rsidRDefault="006834BF">
      <w:pPr>
        <w:pStyle w:val="Header"/>
        <w:tabs>
          <w:tab w:val="clear" w:pos="4153"/>
          <w:tab w:val="clear" w:pos="8306"/>
        </w:tabs>
      </w:pPr>
    </w:p>
    <w:p w14:paraId="2F5A9C7F" w14:textId="423292B2" w:rsidR="006834BF" w:rsidRDefault="006834BF">
      <w:pPr>
        <w:pStyle w:val="Header"/>
        <w:tabs>
          <w:tab w:val="clear" w:pos="4153"/>
          <w:tab w:val="clear" w:pos="8306"/>
        </w:tabs>
      </w:pPr>
    </w:p>
    <w:p w14:paraId="29329959" w14:textId="1531A747" w:rsidR="006834BF" w:rsidRDefault="006834BF">
      <w:pPr>
        <w:pStyle w:val="Header"/>
        <w:tabs>
          <w:tab w:val="clear" w:pos="4153"/>
          <w:tab w:val="clear" w:pos="8306"/>
        </w:tabs>
      </w:pPr>
    </w:p>
    <w:p w14:paraId="2CEB0E42" w14:textId="508ECE0C" w:rsidR="006834BF" w:rsidRDefault="006834BF">
      <w:pPr>
        <w:pStyle w:val="Header"/>
        <w:tabs>
          <w:tab w:val="clear" w:pos="4153"/>
          <w:tab w:val="clear" w:pos="8306"/>
        </w:tabs>
      </w:pPr>
    </w:p>
    <w:p w14:paraId="1183748F" w14:textId="7B1B4F63" w:rsidR="006834BF" w:rsidRDefault="006834BF">
      <w:pPr>
        <w:pStyle w:val="Header"/>
        <w:tabs>
          <w:tab w:val="clear" w:pos="4153"/>
          <w:tab w:val="clear" w:pos="8306"/>
        </w:tabs>
      </w:pPr>
    </w:p>
    <w:p w14:paraId="61C18711" w14:textId="58678BFD" w:rsidR="006834BF" w:rsidRDefault="006834BF">
      <w:pPr>
        <w:pStyle w:val="Header"/>
        <w:tabs>
          <w:tab w:val="clear" w:pos="4153"/>
          <w:tab w:val="clear" w:pos="8306"/>
        </w:tabs>
      </w:pPr>
    </w:p>
    <w:p w14:paraId="66A6486C" w14:textId="77777777" w:rsidR="005D67C4" w:rsidRDefault="005D67C4">
      <w:pPr>
        <w:pStyle w:val="Header"/>
        <w:tabs>
          <w:tab w:val="clear" w:pos="4153"/>
          <w:tab w:val="clear" w:pos="8306"/>
        </w:tabs>
        <w:rPr>
          <w:b/>
        </w:rPr>
      </w:pPr>
    </w:p>
    <w:p w14:paraId="17724992" w14:textId="6B7445CA" w:rsidR="006834BF" w:rsidRPr="005D67C4" w:rsidRDefault="005D67C4">
      <w:pPr>
        <w:pStyle w:val="Header"/>
        <w:tabs>
          <w:tab w:val="clear" w:pos="4153"/>
          <w:tab w:val="clear" w:pos="8306"/>
        </w:tabs>
        <w:rPr>
          <w:b/>
        </w:rPr>
      </w:pPr>
      <w:r w:rsidRPr="005D67C4">
        <w:rPr>
          <w:b/>
        </w:rPr>
        <w:t>RCPCH have approved this activity for CPD in accordance with the current RCPCH CPD Guidelines</w:t>
      </w:r>
    </w:p>
    <w:p w14:paraId="22338C5B" w14:textId="3B84A9D6" w:rsidR="005D67C4" w:rsidRDefault="005D67C4">
      <w:pPr>
        <w:pStyle w:val="Header"/>
        <w:tabs>
          <w:tab w:val="clear" w:pos="4153"/>
          <w:tab w:val="clear" w:pos="8306"/>
        </w:tabs>
      </w:pPr>
    </w:p>
    <w:p w14:paraId="0EECE3E4" w14:textId="77777777" w:rsidR="004D1592" w:rsidRDefault="004D1592" w:rsidP="004D1592">
      <w:r>
        <w:rPr>
          <w:rFonts w:eastAsia="Arial Unicode MS" w:cs="Arial Unicode MS"/>
        </w:rPr>
        <w:t xml:space="preserve">None of the speakers or any of those who have been involved in developing the educational content of the </w:t>
      </w:r>
    </w:p>
    <w:p w14:paraId="3DF6DEF4" w14:textId="23F75789" w:rsidR="00330E1E" w:rsidRDefault="004D1592" w:rsidP="007C7CB9">
      <w:r>
        <w:rPr>
          <w:rFonts w:eastAsia="Arial Unicode MS" w:cs="Arial Unicode MS"/>
        </w:rPr>
        <w:t>meeting have any conflicts of interest</w:t>
      </w:r>
    </w:p>
    <w:sectPr w:rsidR="00330E1E">
      <w:headerReference w:type="default" r:id="rId7"/>
      <w:footerReference w:type="default" r:id="rId8"/>
      <w:pgSz w:w="11900" w:h="16840"/>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4B80ED" w14:textId="77777777" w:rsidR="002506B1" w:rsidRDefault="00812B05">
      <w:r>
        <w:separator/>
      </w:r>
    </w:p>
  </w:endnote>
  <w:endnote w:type="continuationSeparator" w:id="0">
    <w:p w14:paraId="139F6C2D" w14:textId="77777777" w:rsidR="002506B1" w:rsidRDefault="00812B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50BC7B" w14:textId="77777777" w:rsidR="00330E1E" w:rsidRDefault="00330E1E">
    <w:pPr>
      <w:pStyle w:val="Footer"/>
    </w:pPr>
  </w:p>
  <w:p w14:paraId="615B7307" w14:textId="77777777" w:rsidR="00330E1E" w:rsidRDefault="00812B05">
    <w:pPr>
      <w:pStyle w:val="Footer"/>
      <w:pBdr>
        <w:top w:val="single" w:sz="12" w:space="0" w:color="0000FF"/>
      </w:pBdr>
    </w:pPr>
    <w:r>
      <w:rPr>
        <w:rStyle w:val="PageNumber"/>
        <w:b/>
        <w:bCs/>
      </w:rPr>
      <w:t>Correspondence</w:t>
    </w:r>
    <w:r>
      <w:t xml:space="preserve"> </w:t>
    </w:r>
    <w:r>
      <w:rPr>
        <w:rStyle w:val="PageNumber"/>
        <w:b/>
        <w:bCs/>
      </w:rPr>
      <w:t>to</w:t>
    </w:r>
    <w:r>
      <w:t>:</w:t>
    </w:r>
  </w:p>
  <w:p w14:paraId="0C58C42A" w14:textId="6EF1F911" w:rsidR="00330E1E" w:rsidRDefault="00812B05">
    <w:pPr>
      <w:pStyle w:val="Footer"/>
    </w:pPr>
    <w:r>
      <w:rPr>
        <w:rFonts w:eastAsia="Arial Unicode MS" w:cs="Arial Unicode MS"/>
      </w:rPr>
      <w:t xml:space="preserve">Dr </w:t>
    </w:r>
    <w:r w:rsidR="001C29CA">
      <w:rPr>
        <w:rFonts w:eastAsia="Arial Unicode MS" w:cs="Arial Unicode MS"/>
      </w:rPr>
      <w:t>Lana O’Hara</w:t>
    </w:r>
    <w:r>
      <w:rPr>
        <w:rFonts w:eastAsia="Arial Unicode MS" w:cs="Arial Unicode MS"/>
      </w:rPr>
      <w:t xml:space="preserve">, Consultant Paediatrician, </w:t>
    </w:r>
    <w:r w:rsidR="001C29CA">
      <w:rPr>
        <w:rFonts w:eastAsia="Arial Unicode MS" w:cs="Arial Unicode MS"/>
      </w:rPr>
      <w:t>University Hospital Wishaw</w:t>
    </w:r>
    <w:r>
      <w:rPr>
        <w:rFonts w:eastAsia="Arial Unicode MS" w:cs="Arial Unicode MS"/>
      </w:rPr>
      <w:t xml:space="preserve">, </w:t>
    </w:r>
    <w:r w:rsidR="001C29CA">
      <w:rPr>
        <w:rFonts w:eastAsia="Arial Unicode MS" w:cs="Arial Unicode MS"/>
      </w:rPr>
      <w:t>Netherton Road</w:t>
    </w:r>
    <w:r>
      <w:rPr>
        <w:rFonts w:eastAsia="Arial Unicode MS" w:cs="Arial Unicode MS"/>
      </w:rPr>
      <w:t>,</w:t>
    </w:r>
    <w:r w:rsidR="001C29CA">
      <w:rPr>
        <w:rFonts w:eastAsia="Arial Unicode MS" w:cs="Arial Unicode MS"/>
      </w:rPr>
      <w:t xml:space="preserve"> Wishaw</w:t>
    </w:r>
    <w:r>
      <w:rPr>
        <w:rFonts w:eastAsia="Arial Unicode MS" w:cs="Arial Unicode MS"/>
      </w:rPr>
      <w:t xml:space="preserve">, </w:t>
    </w:r>
    <w:r w:rsidR="001C29CA">
      <w:rPr>
        <w:rFonts w:eastAsia="Arial Unicode MS" w:cs="Arial Unicode MS"/>
      </w:rPr>
      <w:t>ML2 0DP</w:t>
    </w:r>
  </w:p>
  <w:p w14:paraId="446A32F5" w14:textId="051FFE1B" w:rsidR="00330E1E" w:rsidRDefault="00686BD5">
    <w:pPr>
      <w:pStyle w:val="Footer"/>
      <w:rPr>
        <w:rStyle w:val="PageNumber"/>
        <w:lang w:val="fr-FR"/>
      </w:rPr>
    </w:pPr>
    <w:r>
      <w:rPr>
        <w:rStyle w:val="PageNumber"/>
        <w:lang w:val="fr-FR"/>
      </w:rPr>
      <w:t xml:space="preserve">Phone: </w:t>
    </w:r>
    <w:r w:rsidR="001C29CA">
      <w:rPr>
        <w:rStyle w:val="PageNumber"/>
        <w:lang w:val="fr-FR"/>
      </w:rPr>
      <w:t>07711992226</w:t>
    </w:r>
    <w:r>
      <w:rPr>
        <w:rStyle w:val="PageNumber"/>
        <w:lang w:val="fr-FR"/>
      </w:rPr>
      <w:t xml:space="preserve"> E-mail : </w:t>
    </w:r>
    <w:r w:rsidR="001C29CA">
      <w:rPr>
        <w:rStyle w:val="Hyperlink1"/>
      </w:rPr>
      <w:t>lana.o’hara@lanarkshire.scot.nhs.uk</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D40C95" w14:textId="77777777" w:rsidR="002506B1" w:rsidRDefault="00812B05">
      <w:r>
        <w:separator/>
      </w:r>
    </w:p>
  </w:footnote>
  <w:footnote w:type="continuationSeparator" w:id="0">
    <w:p w14:paraId="2AF7CA23" w14:textId="77777777" w:rsidR="002506B1" w:rsidRDefault="00812B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C7F664" w14:textId="77777777" w:rsidR="00330E1E" w:rsidRDefault="00330E1E">
    <w:pPr>
      <w:pStyle w:val="Title"/>
      <w:rPr>
        <w:rStyle w:val="PageNumber"/>
        <w:b w:val="0"/>
        <w:bCs w:val="0"/>
        <w:color w:val="0000FF"/>
        <w:sz w:val="24"/>
        <w:szCs w:val="24"/>
        <w:u w:color="0000FF"/>
      </w:rPr>
    </w:pPr>
  </w:p>
  <w:p w14:paraId="6F440795" w14:textId="77777777" w:rsidR="00330E1E" w:rsidRDefault="00812B05" w:rsidP="005239B8">
    <w:pPr>
      <w:pStyle w:val="Title"/>
      <w:jc w:val="both"/>
      <w:rPr>
        <w:rStyle w:val="PageNumber"/>
        <w:rFonts w:ascii="Arial" w:hAnsi="Arial"/>
        <w:b w:val="0"/>
        <w:bCs w:val="0"/>
        <w:sz w:val="20"/>
        <w:szCs w:val="20"/>
      </w:rPr>
    </w:pPr>
    <w:r>
      <w:rPr>
        <w:rStyle w:val="PageNumber"/>
        <w:sz w:val="20"/>
        <w:szCs w:val="20"/>
      </w:rPr>
      <w:tab/>
    </w:r>
    <w:r w:rsidR="005239B8" w:rsidRPr="00686BD5">
      <w:rPr>
        <w:rStyle w:val="PageNumber"/>
        <w:rFonts w:ascii="Arial" w:hAnsi="Arial"/>
        <w:b w:val="0"/>
        <w:bCs w:val="0"/>
        <w:noProof/>
        <w:sz w:val="20"/>
        <w:szCs w:val="20"/>
        <w:lang w:val="en-GB"/>
      </w:rPr>
      <w:drawing>
        <wp:inline distT="0" distB="0" distL="0" distR="0" wp14:anchorId="4EBC09E1" wp14:editId="1ED3E44B">
          <wp:extent cx="1085850" cy="1047750"/>
          <wp:effectExtent l="0" t="0" r="0" b="0"/>
          <wp:docPr id="1" name="Picture 1" descr="\\XGGC.SCOT.NHS.UK\GGCData\FolderRedirects\GRI6\MACLELY757\My Documents\SPS\centenary\SPS Centenary 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GGC.SCOT.NHS.UK\GGCData\FolderRedirects\GRI6\MACLELY757\My Documents\SPS\centenary\SPS Centenary logo 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47750"/>
                  </a:xfrm>
                  <a:prstGeom prst="rect">
                    <a:avLst/>
                  </a:prstGeom>
                  <a:noFill/>
                  <a:ln>
                    <a:noFill/>
                  </a:ln>
                </pic:spPr>
              </pic:pic>
            </a:graphicData>
          </a:graphic>
        </wp:inline>
      </w:drawing>
    </w:r>
  </w:p>
  <w:p w14:paraId="1FE3D43F" w14:textId="07E0373E" w:rsidR="00330E1E" w:rsidRDefault="00812B05" w:rsidP="005239B8">
    <w:pPr>
      <w:pStyle w:val="Title"/>
      <w:jc w:val="right"/>
      <w:rPr>
        <w:rStyle w:val="PageNumber"/>
        <w:rFonts w:ascii="Arial" w:eastAsia="Arial" w:hAnsi="Arial" w:cs="Arial"/>
        <w:b w:val="0"/>
        <w:bCs w:val="0"/>
        <w:sz w:val="20"/>
        <w:szCs w:val="20"/>
      </w:rPr>
    </w:pPr>
    <w:r>
      <w:rPr>
        <w:rStyle w:val="PageNumber"/>
        <w:rFonts w:ascii="Arial" w:hAnsi="Arial"/>
        <w:b w:val="0"/>
        <w:bCs w:val="0"/>
        <w:sz w:val="20"/>
        <w:szCs w:val="20"/>
      </w:rPr>
      <w:t xml:space="preserve">President: </w:t>
    </w:r>
    <w:r w:rsidR="001C29CA">
      <w:rPr>
        <w:rStyle w:val="PageNumber"/>
        <w:rFonts w:ascii="Arial" w:hAnsi="Arial"/>
        <w:b w:val="0"/>
        <w:bCs w:val="0"/>
        <w:sz w:val="20"/>
        <w:szCs w:val="20"/>
      </w:rPr>
      <w:t xml:space="preserve">Dr </w:t>
    </w:r>
    <w:r w:rsidR="00E60414">
      <w:rPr>
        <w:rStyle w:val="PageNumber"/>
        <w:rFonts w:ascii="Arial" w:hAnsi="Arial"/>
        <w:b w:val="0"/>
        <w:bCs w:val="0"/>
        <w:sz w:val="20"/>
        <w:szCs w:val="20"/>
      </w:rPr>
      <w:t>Christine Findlay</w:t>
    </w:r>
  </w:p>
  <w:p w14:paraId="02523BB3" w14:textId="4539D24B" w:rsidR="00330E1E" w:rsidRDefault="00812B05" w:rsidP="005239B8">
    <w:pPr>
      <w:pStyle w:val="Title"/>
      <w:jc w:val="right"/>
      <w:rPr>
        <w:rStyle w:val="PageNumber"/>
        <w:rFonts w:ascii="Arial" w:eastAsia="Arial" w:hAnsi="Arial" w:cs="Arial"/>
        <w:b w:val="0"/>
        <w:bCs w:val="0"/>
        <w:sz w:val="20"/>
        <w:szCs w:val="20"/>
      </w:rPr>
    </w:pPr>
    <w:r>
      <w:rPr>
        <w:rStyle w:val="PageNumber"/>
        <w:rFonts w:ascii="Arial" w:hAnsi="Arial"/>
        <w:b w:val="0"/>
        <w:bCs w:val="0"/>
        <w:sz w:val="20"/>
        <w:szCs w:val="20"/>
      </w:rPr>
      <w:t xml:space="preserve">Honorary Secretary: Dr </w:t>
    </w:r>
    <w:r w:rsidR="001C29CA">
      <w:rPr>
        <w:rStyle w:val="PageNumber"/>
        <w:rFonts w:ascii="Arial" w:hAnsi="Arial"/>
        <w:b w:val="0"/>
        <w:bCs w:val="0"/>
        <w:sz w:val="20"/>
        <w:szCs w:val="20"/>
      </w:rPr>
      <w:t>Lana O’Hara</w:t>
    </w:r>
  </w:p>
  <w:p w14:paraId="617C9EAF" w14:textId="4EDFDBC7" w:rsidR="00330E1E" w:rsidRDefault="001C29CA" w:rsidP="005239B8">
    <w:pPr>
      <w:jc w:val="right"/>
      <w:rPr>
        <w:rStyle w:val="PageNumber"/>
        <w:rFonts w:ascii="Arial" w:eastAsia="Arial" w:hAnsi="Arial" w:cs="Arial"/>
      </w:rPr>
    </w:pPr>
    <w:r>
      <w:rPr>
        <w:rStyle w:val="Hyperlink0"/>
        <w:rFonts w:ascii="Arial" w:hAnsi="Arial"/>
      </w:rPr>
      <w:t>lana.o’hara@lanarkshire</w:t>
    </w:r>
    <w:r w:rsidR="00686BD5">
      <w:rPr>
        <w:rStyle w:val="Hyperlink0"/>
        <w:rFonts w:ascii="Arial" w:hAnsi="Arial"/>
      </w:rPr>
      <w:t>.scot.nhs.uk</w:t>
    </w:r>
  </w:p>
  <w:p w14:paraId="04E098BD" w14:textId="77777777" w:rsidR="00330E1E" w:rsidRDefault="00330E1E" w:rsidP="005239B8">
    <w:pPr>
      <w:jc w:val="right"/>
      <w:rPr>
        <w:rStyle w:val="PageNumber"/>
        <w:rFonts w:ascii="Arial" w:eastAsia="Arial" w:hAnsi="Arial" w:cs="Arial"/>
      </w:rPr>
    </w:pPr>
  </w:p>
  <w:p w14:paraId="3750331F" w14:textId="77777777" w:rsidR="00330E1E" w:rsidRDefault="00812B05" w:rsidP="005239B8">
    <w:pPr>
      <w:jc w:val="right"/>
      <w:rPr>
        <w:rStyle w:val="PageNumber"/>
        <w:rFonts w:ascii="Arial" w:eastAsia="Arial" w:hAnsi="Arial" w:cs="Arial"/>
        <w:color w:val="0000FF"/>
        <w:u w:color="0000FF"/>
      </w:rPr>
    </w:pPr>
    <w:r>
      <w:rPr>
        <w:rStyle w:val="PageNumber"/>
        <w:rFonts w:ascii="Arial" w:hAnsi="Arial"/>
        <w:color w:val="0000FF"/>
        <w:u w:color="0000FF"/>
      </w:rPr>
      <w:t>www.rcpch.ac.uk/sps</w:t>
    </w:r>
  </w:p>
  <w:p w14:paraId="1AC60966" w14:textId="77777777" w:rsidR="00330E1E" w:rsidRDefault="00330E1E"/>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E265C"/>
    <w:multiLevelType w:val="hybridMultilevel"/>
    <w:tmpl w:val="971452C2"/>
    <w:lvl w:ilvl="0" w:tplc="6C94ECA2">
      <w:start w:val="1"/>
      <w:numFmt w:val="decimal"/>
      <w:lvlText w:val="%1."/>
      <w:lvlJc w:val="left"/>
      <w:pPr>
        <w:ind w:left="2520" w:hanging="360"/>
      </w:pPr>
      <w:rPr>
        <w:rFonts w:hint="default"/>
        <w:i/>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 w15:restartNumberingAfterBreak="0">
    <w:nsid w:val="205B6C22"/>
    <w:multiLevelType w:val="hybridMultilevel"/>
    <w:tmpl w:val="65C6D66A"/>
    <w:styleLink w:val="ImportedStyle4"/>
    <w:lvl w:ilvl="0" w:tplc="4DB0B370">
      <w:start w:val="1"/>
      <w:numFmt w:val="bullet"/>
      <w:lvlText w:val="•"/>
      <w:lvlJc w:val="left"/>
      <w:pPr>
        <w:ind w:left="39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638F676">
      <w:start w:val="1"/>
      <w:numFmt w:val="bullet"/>
      <w:lvlText w:val="•"/>
      <w:lvlJc w:val="left"/>
      <w:pPr>
        <w:ind w:left="39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B17EDFCE">
      <w:start w:val="1"/>
      <w:numFmt w:val="bullet"/>
      <w:lvlText w:val="•"/>
      <w:lvlJc w:val="left"/>
      <w:pPr>
        <w:ind w:left="39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902094AE">
      <w:start w:val="1"/>
      <w:numFmt w:val="bullet"/>
      <w:lvlText w:val="•"/>
      <w:lvlJc w:val="left"/>
      <w:pPr>
        <w:ind w:left="39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1F06712">
      <w:start w:val="1"/>
      <w:numFmt w:val="bullet"/>
      <w:lvlText w:val="•"/>
      <w:lvlJc w:val="left"/>
      <w:pPr>
        <w:ind w:left="39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796ED480">
      <w:start w:val="1"/>
      <w:numFmt w:val="bullet"/>
      <w:lvlText w:val="•"/>
      <w:lvlJc w:val="left"/>
      <w:pPr>
        <w:ind w:left="39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CE58AA2C">
      <w:start w:val="1"/>
      <w:numFmt w:val="bullet"/>
      <w:lvlText w:val="•"/>
      <w:lvlJc w:val="left"/>
      <w:pPr>
        <w:ind w:left="39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CAC873E">
      <w:start w:val="1"/>
      <w:numFmt w:val="bullet"/>
      <w:lvlText w:val="•"/>
      <w:lvlJc w:val="left"/>
      <w:pPr>
        <w:ind w:left="39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D7A4453E">
      <w:start w:val="1"/>
      <w:numFmt w:val="bullet"/>
      <w:lvlText w:val="•"/>
      <w:lvlJc w:val="left"/>
      <w:pPr>
        <w:ind w:left="39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3221211"/>
    <w:multiLevelType w:val="hybridMultilevel"/>
    <w:tmpl w:val="76306B9A"/>
    <w:lvl w:ilvl="0" w:tplc="8536E2B2">
      <w:start w:val="1"/>
      <w:numFmt w:val="decimal"/>
      <w:lvlText w:val="%1."/>
      <w:lvlJc w:val="left"/>
      <w:pPr>
        <w:ind w:left="2520" w:hanging="360"/>
      </w:pPr>
      <w:rPr>
        <w:rFonts w:eastAsia="Times New Roman" w:cs="Times New Roman"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 w15:restartNumberingAfterBreak="0">
    <w:nsid w:val="356E065E"/>
    <w:multiLevelType w:val="hybridMultilevel"/>
    <w:tmpl w:val="3D9E28AE"/>
    <w:numStyleLink w:val="ImportedStyle3"/>
  </w:abstractNum>
  <w:abstractNum w:abstractNumId="4" w15:restartNumberingAfterBreak="0">
    <w:nsid w:val="3C0A0965"/>
    <w:multiLevelType w:val="hybridMultilevel"/>
    <w:tmpl w:val="4A18D372"/>
    <w:lvl w:ilvl="0" w:tplc="67ACA652">
      <w:start w:val="1"/>
      <w:numFmt w:val="decimal"/>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5" w15:restartNumberingAfterBreak="0">
    <w:nsid w:val="43DE69DC"/>
    <w:multiLevelType w:val="hybridMultilevel"/>
    <w:tmpl w:val="65C6D66A"/>
    <w:numStyleLink w:val="ImportedStyle4"/>
  </w:abstractNum>
  <w:abstractNum w:abstractNumId="6" w15:restartNumberingAfterBreak="0">
    <w:nsid w:val="52EE3CF9"/>
    <w:multiLevelType w:val="hybridMultilevel"/>
    <w:tmpl w:val="AB186AB2"/>
    <w:styleLink w:val="ImportedStyle2"/>
    <w:lvl w:ilvl="0" w:tplc="B360DC3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006EB5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366E8E7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627002C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13081A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70C839A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088C4A3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BC6768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2CFADAC6">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5B4073A0"/>
    <w:multiLevelType w:val="hybridMultilevel"/>
    <w:tmpl w:val="3D9E28AE"/>
    <w:styleLink w:val="ImportedStyle3"/>
    <w:lvl w:ilvl="0" w:tplc="EA4C2C5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1D6748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E9366AE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8326AF7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284722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4EEAC15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984879B6">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90A5B6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07B63B7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5F116322"/>
    <w:multiLevelType w:val="multilevel"/>
    <w:tmpl w:val="A6CEB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52859AE"/>
    <w:multiLevelType w:val="hybridMultilevel"/>
    <w:tmpl w:val="AB186AB2"/>
    <w:numStyleLink w:val="ImportedStyle2"/>
  </w:abstractNum>
  <w:abstractNum w:abstractNumId="10" w15:restartNumberingAfterBreak="0">
    <w:nsid w:val="7EAB48ED"/>
    <w:multiLevelType w:val="hybridMultilevel"/>
    <w:tmpl w:val="9362A35A"/>
    <w:lvl w:ilvl="0" w:tplc="C9569834">
      <w:start w:val="1"/>
      <w:numFmt w:val="decimal"/>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num w:numId="1">
    <w:abstractNumId w:val="6"/>
  </w:num>
  <w:num w:numId="2">
    <w:abstractNumId w:val="9"/>
  </w:num>
  <w:num w:numId="3">
    <w:abstractNumId w:val="7"/>
  </w:num>
  <w:num w:numId="4">
    <w:abstractNumId w:val="3"/>
  </w:num>
  <w:num w:numId="5">
    <w:abstractNumId w:val="1"/>
  </w:num>
  <w:num w:numId="6">
    <w:abstractNumId w:val="5"/>
  </w:num>
  <w:num w:numId="7">
    <w:abstractNumId w:val="2"/>
  </w:num>
  <w:num w:numId="8">
    <w:abstractNumId w:val="4"/>
  </w:num>
  <w:num w:numId="9">
    <w:abstractNumId w:val="10"/>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E1E"/>
    <w:rsid w:val="00013A57"/>
    <w:rsid w:val="00031B54"/>
    <w:rsid w:val="000801C7"/>
    <w:rsid w:val="000A5E3C"/>
    <w:rsid w:val="000B3CB8"/>
    <w:rsid w:val="00141A05"/>
    <w:rsid w:val="001C29CA"/>
    <w:rsid w:val="001D1356"/>
    <w:rsid w:val="002506B1"/>
    <w:rsid w:val="00322C31"/>
    <w:rsid w:val="00330E1E"/>
    <w:rsid w:val="00337AE6"/>
    <w:rsid w:val="00337DD0"/>
    <w:rsid w:val="003C5823"/>
    <w:rsid w:val="004977AD"/>
    <w:rsid w:val="004D1592"/>
    <w:rsid w:val="005239B8"/>
    <w:rsid w:val="00526792"/>
    <w:rsid w:val="005D67C4"/>
    <w:rsid w:val="00627664"/>
    <w:rsid w:val="00631168"/>
    <w:rsid w:val="00653683"/>
    <w:rsid w:val="006834BF"/>
    <w:rsid w:val="00686BD5"/>
    <w:rsid w:val="006D0465"/>
    <w:rsid w:val="00771081"/>
    <w:rsid w:val="007C0E79"/>
    <w:rsid w:val="007C7CB9"/>
    <w:rsid w:val="00803532"/>
    <w:rsid w:val="00812B05"/>
    <w:rsid w:val="009759F8"/>
    <w:rsid w:val="00A51A69"/>
    <w:rsid w:val="00A946D3"/>
    <w:rsid w:val="00AE63E8"/>
    <w:rsid w:val="00BC4EA4"/>
    <w:rsid w:val="00C016D1"/>
    <w:rsid w:val="00CC4675"/>
    <w:rsid w:val="00CE15A5"/>
    <w:rsid w:val="00D91C99"/>
    <w:rsid w:val="00DC038E"/>
    <w:rsid w:val="00E60414"/>
    <w:rsid w:val="00E92A6F"/>
    <w:rsid w:val="00E92A90"/>
    <w:rsid w:val="00EC6CA8"/>
    <w:rsid w:val="00F4189E"/>
    <w:rsid w:val="00F4696F"/>
    <w:rsid w:val="00FF0A1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4FD12"/>
  <w15:docId w15:val="{31B9F10E-25F7-42C7-B036-1DC1520E3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rFonts w:eastAsia="Times New Roman"/>
      <w:color w:val="000000"/>
      <w:u w:color="000000"/>
      <w:lang w:val="en-US"/>
    </w:rPr>
  </w:style>
  <w:style w:type="paragraph" w:styleId="Heading1">
    <w:name w:val="heading 1"/>
    <w:next w:val="Normal"/>
    <w:pPr>
      <w:keepNext/>
      <w:outlineLvl w:val="0"/>
    </w:pPr>
    <w:rPr>
      <w:rFonts w:eastAsia="Times New Roman"/>
      <w:b/>
      <w:bCs/>
      <w:color w:val="000000"/>
      <w:sz w:val="22"/>
      <w:szCs w:val="22"/>
      <w:u w:color="000000"/>
    </w:rPr>
  </w:style>
  <w:style w:type="paragraph" w:styleId="Heading3">
    <w:name w:val="heading 3"/>
    <w:next w:val="Normal"/>
    <w:pPr>
      <w:keepNext/>
      <w:outlineLvl w:val="2"/>
    </w:pPr>
    <w:rPr>
      <w:rFonts w:ascii="Arial" w:hAnsi="Arial" w:cs="Arial Unicode MS"/>
      <w:b/>
      <w:bCs/>
      <w:color w:val="000080"/>
      <w:u w:color="000080"/>
    </w:rPr>
  </w:style>
  <w:style w:type="paragraph" w:styleId="Heading5">
    <w:name w:val="heading 5"/>
    <w:next w:val="Normal"/>
    <w:pPr>
      <w:keepNext/>
      <w:outlineLvl w:val="4"/>
    </w:pPr>
    <w:rPr>
      <w:rFonts w:ascii="Arial" w:hAnsi="Arial" w:cs="Arial Unicode MS"/>
      <w:b/>
      <w:bCs/>
      <w:color w:val="FF0000"/>
      <w:u w:color="FF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Title">
    <w:name w:val="Title"/>
    <w:pPr>
      <w:jc w:val="center"/>
    </w:pPr>
    <w:rPr>
      <w:rFonts w:cs="Arial Unicode MS"/>
      <w:b/>
      <w:bCs/>
      <w:color w:val="000000"/>
      <w:sz w:val="28"/>
      <w:szCs w:val="28"/>
      <w:u w:color="000000"/>
      <w:lang w:val="en-US"/>
    </w:rPr>
  </w:style>
  <w:style w:type="character" w:styleId="PageNumber">
    <w:name w:val="page number"/>
  </w:style>
  <w:style w:type="character" w:customStyle="1" w:styleId="Link">
    <w:name w:val="Link"/>
    <w:rPr>
      <w:color w:val="0000FF"/>
      <w:u w:val="single" w:color="0000FF"/>
    </w:rPr>
  </w:style>
  <w:style w:type="character" w:customStyle="1" w:styleId="Hyperlink0">
    <w:name w:val="Hyperlink.0"/>
    <w:basedOn w:val="Link"/>
    <w:rPr>
      <w:color w:val="0000FF"/>
      <w:u w:val="single" w:color="0000FF"/>
      <w:lang w:val="en-US"/>
    </w:rPr>
  </w:style>
  <w:style w:type="paragraph" w:styleId="Footer">
    <w:name w:val="footer"/>
    <w:pPr>
      <w:tabs>
        <w:tab w:val="center" w:pos="4153"/>
        <w:tab w:val="right" w:pos="8306"/>
      </w:tabs>
    </w:pPr>
    <w:rPr>
      <w:rFonts w:eastAsia="Times New Roman"/>
      <w:color w:val="000000"/>
      <w:u w:color="000000"/>
    </w:rPr>
  </w:style>
  <w:style w:type="character" w:customStyle="1" w:styleId="Hyperlink1">
    <w:name w:val="Hyperlink.1"/>
    <w:basedOn w:val="Link"/>
    <w:rPr>
      <w:color w:val="0000FF"/>
      <w:u w:val="single" w:color="0000FF"/>
      <w:lang w:val="fr-FR"/>
    </w:rPr>
  </w:style>
  <w:style w:type="numbering" w:customStyle="1" w:styleId="ImportedStyle2">
    <w:name w:val="Imported Style 2"/>
    <w:pPr>
      <w:numPr>
        <w:numId w:val="1"/>
      </w:numPr>
    </w:pPr>
  </w:style>
  <w:style w:type="numbering" w:customStyle="1" w:styleId="ImportedStyle3">
    <w:name w:val="Imported Style 3"/>
    <w:pPr>
      <w:numPr>
        <w:numId w:val="3"/>
      </w:numPr>
    </w:pPr>
  </w:style>
  <w:style w:type="numbering" w:customStyle="1" w:styleId="ImportedStyle4">
    <w:name w:val="Imported Style 4"/>
    <w:pPr>
      <w:numPr>
        <w:numId w:val="5"/>
      </w:numPr>
    </w:pPr>
  </w:style>
  <w:style w:type="character" w:customStyle="1" w:styleId="Hyperlink2">
    <w:name w:val="Hyperlink.2"/>
    <w:basedOn w:val="Link"/>
    <w:rPr>
      <w:rFonts w:ascii="Arial" w:eastAsia="Arial" w:hAnsi="Arial" w:cs="Arial"/>
      <w:b/>
      <w:bCs/>
      <w:color w:val="0000FF"/>
      <w:sz w:val="22"/>
      <w:szCs w:val="22"/>
      <w:u w:val="single" w:color="0000FF"/>
    </w:rPr>
  </w:style>
  <w:style w:type="paragraph" w:styleId="BodyText">
    <w:name w:val="Body Text"/>
    <w:rPr>
      <w:rFonts w:eastAsia="Times New Roman"/>
      <w:color w:val="000000"/>
      <w:sz w:val="22"/>
      <w:szCs w:val="22"/>
      <w:u w:color="000000"/>
    </w:rPr>
  </w:style>
  <w:style w:type="paragraph" w:styleId="Header">
    <w:name w:val="header"/>
    <w:pPr>
      <w:tabs>
        <w:tab w:val="center" w:pos="4153"/>
        <w:tab w:val="right" w:pos="8306"/>
      </w:tabs>
    </w:pPr>
    <w:rPr>
      <w:rFonts w:cs="Arial Unicode MS"/>
      <w:color w:val="000000"/>
      <w:u w:color="000000"/>
      <w:lang w:val="en-US"/>
    </w:rPr>
  </w:style>
  <w:style w:type="paragraph" w:styleId="ListParagraph">
    <w:name w:val="List Paragraph"/>
    <w:basedOn w:val="Normal"/>
    <w:uiPriority w:val="34"/>
    <w:qFormat/>
    <w:rsid w:val="007C0E79"/>
    <w:pPr>
      <w:ind w:left="720"/>
      <w:contextualSpacing/>
    </w:pPr>
  </w:style>
  <w:style w:type="paragraph" w:customStyle="1" w:styleId="Default">
    <w:name w:val="Default"/>
    <w:rsid w:val="00FF0A16"/>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ascii="Calibri" w:hAnsi="Calibri" w:cs="Calibri"/>
      <w:color w:val="000000"/>
      <w:sz w:val="24"/>
      <w:szCs w:val="24"/>
    </w:rPr>
  </w:style>
  <w:style w:type="paragraph" w:styleId="NormalWeb">
    <w:name w:val="Normal (Web)"/>
    <w:basedOn w:val="Normal"/>
    <w:uiPriority w:val="99"/>
    <w:semiHidden/>
    <w:unhideWhenUsed/>
    <w:rsid w:val="00FF0A1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color w:val="auto"/>
      <w:sz w:val="24"/>
      <w:szCs w:val="24"/>
      <w:bdr w:val="none" w:sz="0" w:space="0" w:color="auto"/>
      <w:lang w:val="en-GB"/>
    </w:rPr>
  </w:style>
  <w:style w:type="paragraph" w:customStyle="1" w:styleId="BodyA">
    <w:name w:val="Body A"/>
    <w:rsid w:val="004D1592"/>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color w:val="000000"/>
      <w:u w:color="000000"/>
      <w:bdr w:val="none" w:sz="0" w:space="0" w:color="auto"/>
      <w:lang w:val="en-US"/>
    </w:rPr>
  </w:style>
  <w:style w:type="character" w:customStyle="1" w:styleId="NoneA">
    <w:name w:val="None A"/>
    <w:rsid w:val="004D159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00569">
      <w:bodyDiv w:val="1"/>
      <w:marLeft w:val="0"/>
      <w:marRight w:val="0"/>
      <w:marTop w:val="0"/>
      <w:marBottom w:val="0"/>
      <w:divBdr>
        <w:top w:val="none" w:sz="0" w:space="0" w:color="auto"/>
        <w:left w:val="none" w:sz="0" w:space="0" w:color="auto"/>
        <w:bottom w:val="none" w:sz="0" w:space="0" w:color="auto"/>
        <w:right w:val="none" w:sz="0" w:space="0" w:color="auto"/>
      </w:divBdr>
      <w:divsChild>
        <w:div w:id="674263125">
          <w:marLeft w:val="0"/>
          <w:marRight w:val="0"/>
          <w:marTop w:val="0"/>
          <w:marBottom w:val="0"/>
          <w:divBdr>
            <w:top w:val="none" w:sz="0" w:space="0" w:color="auto"/>
            <w:left w:val="none" w:sz="0" w:space="0" w:color="auto"/>
            <w:bottom w:val="none" w:sz="0" w:space="0" w:color="auto"/>
            <w:right w:val="none" w:sz="0" w:space="0" w:color="auto"/>
          </w:divBdr>
        </w:div>
        <w:div w:id="366489917">
          <w:marLeft w:val="0"/>
          <w:marRight w:val="0"/>
          <w:marTop w:val="0"/>
          <w:marBottom w:val="0"/>
          <w:divBdr>
            <w:top w:val="none" w:sz="0" w:space="0" w:color="auto"/>
            <w:left w:val="none" w:sz="0" w:space="0" w:color="auto"/>
            <w:bottom w:val="none" w:sz="0" w:space="0" w:color="auto"/>
            <w:right w:val="none" w:sz="0" w:space="0" w:color="auto"/>
          </w:divBdr>
        </w:div>
      </w:divsChild>
    </w:div>
    <w:div w:id="1061248638">
      <w:bodyDiv w:val="1"/>
      <w:marLeft w:val="0"/>
      <w:marRight w:val="0"/>
      <w:marTop w:val="0"/>
      <w:marBottom w:val="0"/>
      <w:divBdr>
        <w:top w:val="none" w:sz="0" w:space="0" w:color="auto"/>
        <w:left w:val="none" w:sz="0" w:space="0" w:color="auto"/>
        <w:bottom w:val="none" w:sz="0" w:space="0" w:color="auto"/>
        <w:right w:val="none" w:sz="0" w:space="0" w:color="auto"/>
      </w:divBdr>
      <w:divsChild>
        <w:div w:id="1783694720">
          <w:marLeft w:val="0"/>
          <w:marRight w:val="0"/>
          <w:marTop w:val="0"/>
          <w:marBottom w:val="0"/>
          <w:divBdr>
            <w:top w:val="none" w:sz="0" w:space="0" w:color="auto"/>
            <w:left w:val="none" w:sz="0" w:space="0" w:color="auto"/>
            <w:bottom w:val="none" w:sz="0" w:space="0" w:color="auto"/>
            <w:right w:val="none" w:sz="0" w:space="0" w:color="auto"/>
          </w:divBdr>
        </w:div>
        <w:div w:id="432165699">
          <w:marLeft w:val="0"/>
          <w:marRight w:val="0"/>
          <w:marTop w:val="0"/>
          <w:marBottom w:val="0"/>
          <w:divBdr>
            <w:top w:val="none" w:sz="0" w:space="0" w:color="auto"/>
            <w:left w:val="none" w:sz="0" w:space="0" w:color="auto"/>
            <w:bottom w:val="none" w:sz="0" w:space="0" w:color="auto"/>
            <w:right w:val="none" w:sz="0" w:space="0" w:color="auto"/>
          </w:divBdr>
        </w:div>
        <w:div w:id="1990592708">
          <w:marLeft w:val="0"/>
          <w:marRight w:val="0"/>
          <w:marTop w:val="0"/>
          <w:marBottom w:val="0"/>
          <w:divBdr>
            <w:top w:val="none" w:sz="0" w:space="0" w:color="auto"/>
            <w:left w:val="none" w:sz="0" w:space="0" w:color="auto"/>
            <w:bottom w:val="none" w:sz="0" w:space="0" w:color="auto"/>
            <w:right w:val="none" w:sz="0" w:space="0" w:color="auto"/>
          </w:divBdr>
        </w:div>
      </w:divsChild>
    </w:div>
    <w:div w:id="1942714509">
      <w:bodyDiv w:val="1"/>
      <w:marLeft w:val="0"/>
      <w:marRight w:val="0"/>
      <w:marTop w:val="0"/>
      <w:marBottom w:val="0"/>
      <w:divBdr>
        <w:top w:val="none" w:sz="0" w:space="0" w:color="auto"/>
        <w:left w:val="none" w:sz="0" w:space="0" w:color="auto"/>
        <w:bottom w:val="none" w:sz="0" w:space="0" w:color="auto"/>
        <w:right w:val="none" w:sz="0" w:space="0" w:color="auto"/>
      </w:divBdr>
    </w:div>
    <w:div w:id="19921020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Times New Roman"/>
        <a:ea typeface="Times New Roman"/>
        <a:cs typeface="Times New Roman"/>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394</TotalTime>
  <Pages>4</Pages>
  <Words>980</Words>
  <Characters>5591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NHS Greater Glasgow &amp; Clyde</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Lynn Macleod</dc:creator>
  <cp:lastModifiedBy>Lana O'Hara (NHS Lanarkshire)</cp:lastModifiedBy>
  <cp:revision>16</cp:revision>
  <dcterms:created xsi:type="dcterms:W3CDTF">2025-10-13T13:02:00Z</dcterms:created>
  <dcterms:modified xsi:type="dcterms:W3CDTF">2025-10-16T12:54:00Z</dcterms:modified>
</cp:coreProperties>
</file>